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开票资料</w:t>
      </w: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账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户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名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称：上海国昌家兴智能科技有限公司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地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址</w:t>
      </w:r>
      <w:r>
        <w:rPr>
          <w:rFonts w:hint="eastAsia"/>
          <w:sz w:val="32"/>
          <w:szCs w:val="32"/>
          <w:lang w:val="en-US" w:eastAsia="zh-CN"/>
        </w:rPr>
        <w:t>/</w:t>
      </w:r>
      <w:r>
        <w:rPr>
          <w:rFonts w:hint="default"/>
          <w:sz w:val="32"/>
          <w:szCs w:val="32"/>
          <w:lang w:val="en-US" w:eastAsia="zh-CN"/>
        </w:rPr>
        <w:t>电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话：上海市</w:t>
      </w:r>
      <w:r>
        <w:rPr>
          <w:rFonts w:hint="eastAsia"/>
          <w:sz w:val="32"/>
          <w:szCs w:val="32"/>
          <w:lang w:val="en-US" w:eastAsia="zh-CN"/>
        </w:rPr>
        <w:t>青浦区崧复路777号18栋3楼 16621178811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税       号：91310114MA1GXR4X2W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账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户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号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码</w:t>
      </w:r>
      <w:r>
        <w:rPr>
          <w:rFonts w:hint="eastAsia"/>
          <w:sz w:val="32"/>
          <w:szCs w:val="32"/>
          <w:lang w:val="en-US" w:eastAsia="zh-CN"/>
        </w:rPr>
        <w:t>：</w:t>
      </w:r>
      <w:r>
        <w:rPr>
          <w:rFonts w:hint="default"/>
          <w:sz w:val="32"/>
          <w:szCs w:val="32"/>
          <w:lang w:val="en-US" w:eastAsia="zh-CN"/>
        </w:rPr>
        <w:t>644516030</w:t>
      </w:r>
    </w:p>
    <w:p>
      <w:pPr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开户银行</w:t>
      </w:r>
      <w:r>
        <w:rPr>
          <w:rFonts w:hint="eastAsia"/>
          <w:sz w:val="32"/>
          <w:szCs w:val="32"/>
          <w:lang w:val="en-US" w:eastAsia="zh-CN"/>
        </w:rPr>
        <w:t>：</w:t>
      </w:r>
      <w:r>
        <w:rPr>
          <w:rFonts w:hint="default"/>
          <w:sz w:val="32"/>
          <w:szCs w:val="32"/>
          <w:lang w:val="en-US" w:eastAsia="zh-CN"/>
        </w:rPr>
        <w:t>中国民生银行股份有限公司上海曹安支行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公章：                </w:t>
      </w:r>
    </w:p>
    <w:p>
      <w:pPr>
        <w:wordWrap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日期：2023年10月28月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N2U2OGNhNzljYTM4MDc0NzNhMGMxMTUxZGUwYjUifQ=="/>
  </w:docVars>
  <w:rsids>
    <w:rsidRoot w:val="30E25327"/>
    <w:rsid w:val="0FE82EA7"/>
    <w:rsid w:val="30E25327"/>
    <w:rsid w:val="440C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2024-02-19T07:23:00Z</dcterms:created>
  <dc:creator>WPS_1528163853</dc:creator>
  <cp:lastModifiedBy>WPS_1528163853</cp:lastModifiedBy>
  <cp:lastPrinted>2024-02-19T07:37:00Z</cp:lastPrinted>
  <dcterms:modified xsi:type="dcterms:W3CDTF">2024-03-05T01:47:31Z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25CCEE51A89A4011A915904103D5D86C_11</vt:lpwstr>
  </property>
</Properties>
</file>