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24"/>
          <w:szCs w:val="24"/>
        </w:rPr>
      </w:pPr>
      <w:r>
        <w:rPr>
          <w:rFonts w:hint="eastAsia" w:ascii="宋体" w:hAnsi="宋体" w:eastAsia="宋体"/>
          <w:b/>
          <w:sz w:val="24"/>
          <w:szCs w:val="24"/>
        </w:rPr>
        <w:t>投标咨询服务合同</w:t>
      </w:r>
    </w:p>
    <w:p>
      <w:pPr>
        <w:spacing w:line="360" w:lineRule="auto"/>
        <w:rPr>
          <w:rFonts w:ascii="宋体" w:hAnsi="宋体" w:eastAsia="宋体"/>
          <w:sz w:val="24"/>
          <w:szCs w:val="24"/>
        </w:rPr>
      </w:pPr>
    </w:p>
    <w:p>
      <w:pPr>
        <w:spacing w:line="360" w:lineRule="auto"/>
        <w:ind w:left="2760" w:hanging="2760" w:hangingChars="1150"/>
        <w:rPr>
          <w:rFonts w:ascii="宋体" w:hAnsi="宋体" w:eastAsia="宋体"/>
          <w:sz w:val="24"/>
          <w:szCs w:val="24"/>
          <w:u w:val="single"/>
        </w:rPr>
      </w:pPr>
      <w:r>
        <w:rPr>
          <w:rFonts w:hint="eastAsia" w:ascii="宋体" w:hAnsi="宋体" w:eastAsia="宋体"/>
          <w:sz w:val="24"/>
          <w:szCs w:val="24"/>
        </w:rPr>
        <w:t>　甲方：</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中高后勤服务（云南）有限公司 </w:t>
      </w:r>
      <w:r>
        <w:rPr>
          <w:rFonts w:ascii="宋体" w:hAnsi="宋体" w:eastAsia="宋体"/>
          <w:sz w:val="24"/>
          <w:szCs w:val="24"/>
          <w:u w:val="single"/>
        </w:rPr>
        <w:t xml:space="preserve">  </w:t>
      </w:r>
      <w:r>
        <w:rPr>
          <w:rFonts w:hint="eastAsia" w:ascii="宋体" w:hAnsi="宋体" w:eastAsia="宋体"/>
          <w:sz w:val="24"/>
          <w:szCs w:val="24"/>
          <w:u w:val="single"/>
        </w:rPr>
        <w:t>（以下简称“甲方”）</w:t>
      </w:r>
    </w:p>
    <w:p>
      <w:pPr>
        <w:spacing w:line="360" w:lineRule="auto"/>
        <w:ind w:left="2730" w:leftChars="100" w:hanging="2520" w:hangingChars="1050"/>
        <w:rPr>
          <w:rFonts w:hint="default" w:ascii="宋体" w:hAnsi="宋体" w:eastAsia="宋体"/>
          <w:sz w:val="24"/>
          <w:szCs w:val="24"/>
          <w:lang w:val="en-US" w:eastAsia="zh-CN"/>
        </w:rPr>
      </w:pPr>
      <w:r>
        <w:rPr>
          <w:rFonts w:hint="eastAsia" w:ascii="宋体" w:hAnsi="宋体" w:eastAsia="宋体"/>
          <w:sz w:val="24"/>
          <w:szCs w:val="24"/>
        </w:rPr>
        <w:t>乙方：</w:t>
      </w:r>
      <w:r>
        <w:rPr>
          <w:rFonts w:hint="eastAsia" w:ascii="宋体" w:hAnsi="宋体" w:eastAsia="宋体"/>
          <w:sz w:val="24"/>
          <w:szCs w:val="24"/>
          <w:u w:val="single"/>
          <w:lang w:val="en-US" w:eastAsia="zh-CN"/>
        </w:rPr>
        <w:t xml:space="preserve"> 水磨沟区振安街祥坤信息咨询部    </w:t>
      </w:r>
      <w:bookmarkStart w:id="0" w:name="_GoBack"/>
      <w:bookmarkEnd w:id="0"/>
      <w:r>
        <w:rPr>
          <w:rFonts w:hint="eastAsia" w:ascii="宋体" w:hAnsi="宋体" w:eastAsia="宋体"/>
          <w:sz w:val="24"/>
          <w:szCs w:val="24"/>
          <w:u w:val="single"/>
        </w:rPr>
        <w:t>（以下简称“乙方”）</w:t>
      </w:r>
    </w:p>
    <w:p>
      <w:pPr>
        <w:spacing w:before="156" w:beforeLines="50" w:after="156" w:afterLines="50" w:line="360" w:lineRule="auto"/>
        <w:ind w:left="-424" w:leftChars="-202" w:right="-197" w:rightChars="-94" w:firstLine="480" w:firstLineChars="200"/>
        <w:rPr>
          <w:rFonts w:ascii="宋体" w:hAnsi="宋体" w:eastAsia="宋体"/>
          <w:sz w:val="24"/>
          <w:szCs w:val="24"/>
        </w:rPr>
      </w:pPr>
      <w:r>
        <w:rPr>
          <w:rFonts w:hint="eastAsia" w:ascii="宋体" w:hAnsi="宋体" w:eastAsia="宋体"/>
          <w:sz w:val="24"/>
          <w:szCs w:val="24"/>
        </w:rPr>
        <w:t>项目名称：</w:t>
      </w:r>
      <w:r>
        <w:rPr>
          <w:rFonts w:ascii="宋体" w:hAnsi="宋体" w:eastAsia="宋体"/>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乌鲁木齐市第三十六中学食堂托管服务项目</w:t>
      </w:r>
      <w:r>
        <w:rPr>
          <w:rFonts w:ascii="宋体" w:hAnsi="宋体" w:eastAsia="宋体" w:cs="宋体"/>
          <w:kern w:val="0"/>
          <w:sz w:val="24"/>
          <w:szCs w:val="24"/>
          <w:u w:val="single"/>
        </w:rPr>
        <w:t xml:space="preserve">         </w:t>
      </w:r>
    </w:p>
    <w:p>
      <w:pPr>
        <w:spacing w:line="360" w:lineRule="auto"/>
        <w:ind w:firstLine="720" w:firstLineChars="300"/>
        <w:rPr>
          <w:rFonts w:ascii="宋体" w:hAnsi="宋体" w:eastAsia="宋体"/>
          <w:sz w:val="24"/>
          <w:szCs w:val="24"/>
        </w:rPr>
      </w:pPr>
      <w:r>
        <w:rPr>
          <w:rFonts w:ascii="宋体" w:hAnsi="宋体" w:eastAsia="宋体"/>
          <w:sz w:val="24"/>
          <w:szCs w:val="24"/>
        </w:rPr>
        <w:t>经过双方协商一致，签订本协议。</w:t>
      </w:r>
    </w:p>
    <w:p>
      <w:pPr>
        <w:spacing w:line="360" w:lineRule="auto"/>
        <w:rPr>
          <w:rFonts w:ascii="宋体" w:hAnsi="宋体" w:eastAsia="宋体"/>
          <w:sz w:val="24"/>
          <w:szCs w:val="24"/>
        </w:rPr>
      </w:pPr>
      <w:r>
        <w:rPr>
          <w:rFonts w:hint="eastAsia" w:ascii="宋体" w:hAnsi="宋体" w:eastAsia="宋体"/>
          <w:sz w:val="24"/>
          <w:szCs w:val="24"/>
        </w:rPr>
        <w:t>　　　一、词语定义</w:t>
      </w:r>
    </w:p>
    <w:p>
      <w:pPr>
        <w:spacing w:line="360" w:lineRule="auto"/>
        <w:rPr>
          <w:rFonts w:ascii="宋体" w:hAnsi="宋体" w:eastAsia="宋体"/>
          <w:sz w:val="24"/>
          <w:szCs w:val="24"/>
        </w:rPr>
      </w:pPr>
      <w:r>
        <w:rPr>
          <w:rFonts w:hint="eastAsia" w:ascii="宋体" w:hAnsi="宋体" w:eastAsia="宋体"/>
          <w:sz w:val="24"/>
          <w:szCs w:val="24"/>
        </w:rPr>
        <w:t>　　下列词语，除上下文另有规定的以外，具有下列含义：</w:t>
      </w:r>
    </w:p>
    <w:p>
      <w:pPr>
        <w:spacing w:line="360" w:lineRule="auto"/>
        <w:rPr>
          <w:rFonts w:ascii="宋体" w:hAnsi="宋体" w:eastAsia="宋体"/>
          <w:sz w:val="24"/>
          <w:szCs w:val="24"/>
        </w:rPr>
      </w:pPr>
      <w:r>
        <w:rPr>
          <w:rFonts w:hint="eastAsia" w:ascii="宋体" w:hAnsi="宋体" w:eastAsia="宋体"/>
          <w:sz w:val="24"/>
          <w:szCs w:val="24"/>
        </w:rPr>
        <w:t>　　１．１　“项目”是指本协议书专用条件中指定的，并为之提供咨询服务的项目。</w:t>
      </w:r>
    </w:p>
    <w:p>
      <w:pPr>
        <w:spacing w:line="360" w:lineRule="auto"/>
        <w:rPr>
          <w:rFonts w:ascii="宋体" w:hAnsi="宋体" w:eastAsia="宋体"/>
          <w:sz w:val="24"/>
          <w:szCs w:val="24"/>
        </w:rPr>
      </w:pPr>
      <w:r>
        <w:rPr>
          <w:rFonts w:hint="eastAsia" w:ascii="宋体" w:hAnsi="宋体" w:eastAsia="宋体"/>
          <w:sz w:val="24"/>
          <w:szCs w:val="24"/>
        </w:rPr>
        <w:t>　　１．２　“服务”是指</w:t>
      </w:r>
      <w:r>
        <w:rPr>
          <w:rFonts w:hint="eastAsia" w:ascii="宋体" w:hAnsi="宋体" w:eastAsia="宋体"/>
          <w:sz w:val="24"/>
          <w:szCs w:val="24"/>
          <w:lang w:val="en-US" w:eastAsia="zh-CN"/>
        </w:rPr>
        <w:t>项目</w:t>
      </w:r>
      <w:r>
        <w:rPr>
          <w:rFonts w:hint="eastAsia" w:ascii="宋体" w:hAnsi="宋体" w:eastAsia="宋体"/>
          <w:sz w:val="24"/>
          <w:szCs w:val="24"/>
        </w:rPr>
        <w:t>咨询单位根据本协议书所提供的服务，包括正常的服务、附加的服务和额外的服务。</w:t>
      </w:r>
    </w:p>
    <w:p>
      <w:pPr>
        <w:spacing w:line="360" w:lineRule="auto"/>
        <w:rPr>
          <w:rFonts w:ascii="宋体" w:hAnsi="宋体" w:eastAsia="宋体"/>
          <w:sz w:val="24"/>
          <w:szCs w:val="24"/>
        </w:rPr>
      </w:pPr>
      <w:r>
        <w:rPr>
          <w:rFonts w:hint="eastAsia" w:ascii="宋体" w:hAnsi="宋体" w:eastAsia="宋体"/>
          <w:sz w:val="24"/>
          <w:szCs w:val="24"/>
        </w:rPr>
        <w:t>　　（１）“正常服务”是指针对本协议所签订的项目所提供的投标咨询项目正常服务。</w:t>
      </w:r>
    </w:p>
    <w:p>
      <w:pPr>
        <w:spacing w:line="360" w:lineRule="auto"/>
        <w:rPr>
          <w:rFonts w:ascii="宋体" w:hAnsi="宋体" w:eastAsia="宋体"/>
          <w:sz w:val="24"/>
          <w:szCs w:val="24"/>
        </w:rPr>
      </w:pPr>
      <w:r>
        <w:rPr>
          <w:rFonts w:hint="eastAsia" w:ascii="宋体" w:hAnsi="宋体" w:eastAsia="宋体"/>
          <w:sz w:val="24"/>
          <w:szCs w:val="24"/>
        </w:rPr>
        <w:t>　　（２）“附加服务”是指项目投标咨询之外的各项附加服务，以及经双方书面协议，在正常服务之外的附加服务。</w:t>
      </w:r>
    </w:p>
    <w:p>
      <w:pPr>
        <w:spacing w:line="360" w:lineRule="auto"/>
        <w:rPr>
          <w:rFonts w:ascii="宋体" w:hAnsi="宋体" w:eastAsia="宋体"/>
          <w:sz w:val="24"/>
          <w:szCs w:val="24"/>
        </w:rPr>
      </w:pPr>
      <w:r>
        <w:rPr>
          <w:rFonts w:hint="eastAsia" w:ascii="宋体" w:hAnsi="宋体" w:eastAsia="宋体"/>
          <w:sz w:val="24"/>
          <w:szCs w:val="24"/>
        </w:rPr>
        <w:t>　　（３）“额外服务”是指不属于正常服务和附加服务，但根据协议书的规定，咨询单位必须履行的服务。</w:t>
      </w:r>
    </w:p>
    <w:p>
      <w:pPr>
        <w:spacing w:line="360" w:lineRule="auto"/>
        <w:rPr>
          <w:rFonts w:ascii="宋体" w:hAnsi="宋体" w:eastAsia="宋体"/>
          <w:sz w:val="24"/>
          <w:szCs w:val="24"/>
        </w:rPr>
      </w:pPr>
      <w:r>
        <w:rPr>
          <w:rFonts w:hint="eastAsia" w:ascii="宋体" w:hAnsi="宋体" w:eastAsia="宋体"/>
          <w:sz w:val="24"/>
          <w:szCs w:val="24"/>
        </w:rPr>
        <w:t>　　１．３　“</w:t>
      </w:r>
      <w:r>
        <w:rPr>
          <w:rFonts w:hint="eastAsia" w:ascii="宋体" w:hAnsi="宋体" w:eastAsia="宋体"/>
          <w:sz w:val="24"/>
          <w:szCs w:val="24"/>
          <w:lang w:val="en-US" w:eastAsia="zh-CN"/>
        </w:rPr>
        <w:t>服务</w:t>
      </w:r>
      <w:r>
        <w:rPr>
          <w:rFonts w:hint="eastAsia" w:ascii="宋体" w:hAnsi="宋体" w:eastAsia="宋体"/>
          <w:sz w:val="24"/>
          <w:szCs w:val="24"/>
        </w:rPr>
        <w:t>”是指本协议所签订的项目</w:t>
      </w:r>
      <w:r>
        <w:rPr>
          <w:rFonts w:hint="eastAsia" w:ascii="宋体" w:hAnsi="宋体" w:eastAsia="宋体"/>
          <w:sz w:val="24"/>
          <w:szCs w:val="24"/>
          <w:lang w:val="en-US" w:eastAsia="zh-CN"/>
        </w:rPr>
        <w:t>服务</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１．</w:t>
      </w:r>
      <w:r>
        <w:rPr>
          <w:rFonts w:hint="eastAsia" w:ascii="宋体" w:hAnsi="宋体" w:eastAsia="宋体"/>
          <w:sz w:val="24"/>
          <w:szCs w:val="24"/>
          <w:lang w:val="en-US" w:eastAsia="zh-CN"/>
        </w:rPr>
        <w:t>4</w:t>
      </w:r>
      <w:r>
        <w:rPr>
          <w:rFonts w:hint="eastAsia" w:ascii="宋体" w:hAnsi="宋体" w:eastAsia="宋体"/>
          <w:sz w:val="24"/>
          <w:szCs w:val="24"/>
        </w:rPr>
        <w:t>　“第三方”是指甲方、乙方以外的其他有关当事方或法人实体。</w:t>
      </w:r>
    </w:p>
    <w:p>
      <w:pPr>
        <w:spacing w:line="360" w:lineRule="auto"/>
        <w:rPr>
          <w:rFonts w:ascii="宋体" w:hAnsi="宋体" w:eastAsia="宋体"/>
          <w:sz w:val="24"/>
          <w:szCs w:val="24"/>
        </w:rPr>
      </w:pPr>
      <w:r>
        <w:rPr>
          <w:rFonts w:hint="eastAsia" w:ascii="宋体" w:hAnsi="宋体" w:eastAsia="宋体"/>
          <w:sz w:val="24"/>
          <w:szCs w:val="24"/>
        </w:rPr>
        <w:t>　　１．</w:t>
      </w:r>
      <w:r>
        <w:rPr>
          <w:rFonts w:hint="eastAsia" w:ascii="宋体" w:hAnsi="宋体" w:eastAsia="宋体"/>
          <w:sz w:val="24"/>
          <w:szCs w:val="24"/>
          <w:lang w:val="en-US" w:eastAsia="zh-CN"/>
        </w:rPr>
        <w:t>5</w:t>
      </w:r>
      <w:r>
        <w:rPr>
          <w:rFonts w:hint="eastAsia" w:ascii="宋体" w:hAnsi="宋体" w:eastAsia="宋体"/>
          <w:sz w:val="24"/>
          <w:szCs w:val="24"/>
        </w:rPr>
        <w:t>　“协议书”是指由</w:t>
      </w:r>
      <w:r>
        <w:rPr>
          <w:rFonts w:hint="eastAsia" w:ascii="宋体" w:hAnsi="宋体" w:eastAsia="宋体"/>
          <w:sz w:val="24"/>
          <w:szCs w:val="24"/>
          <w:lang w:val="en-US" w:eastAsia="zh-CN"/>
        </w:rPr>
        <w:t>项目</w:t>
      </w:r>
      <w:r>
        <w:rPr>
          <w:rFonts w:hint="eastAsia" w:ascii="宋体" w:hAnsi="宋体" w:eastAsia="宋体"/>
          <w:sz w:val="24"/>
          <w:szCs w:val="24"/>
        </w:rPr>
        <w:t>投标咨询服务协议书通用和专用条件，以及其他双方共同签署的补充和修正文件等组成的文件。</w:t>
      </w:r>
    </w:p>
    <w:p>
      <w:pPr>
        <w:spacing w:line="360" w:lineRule="auto"/>
        <w:ind w:firstLine="570"/>
        <w:rPr>
          <w:rFonts w:hint="eastAsia" w:ascii="宋体" w:hAnsi="宋体" w:eastAsia="宋体"/>
          <w:sz w:val="24"/>
          <w:szCs w:val="24"/>
        </w:rPr>
      </w:pPr>
      <w:r>
        <w:rPr>
          <w:rFonts w:hint="eastAsia" w:ascii="宋体" w:hAnsi="宋体" w:eastAsia="宋体"/>
          <w:sz w:val="24"/>
          <w:szCs w:val="24"/>
        </w:rPr>
        <w:t>１．</w:t>
      </w:r>
      <w:r>
        <w:rPr>
          <w:rFonts w:hint="eastAsia" w:ascii="宋体" w:hAnsi="宋体" w:eastAsia="宋体"/>
          <w:sz w:val="24"/>
          <w:szCs w:val="24"/>
          <w:lang w:val="en-US" w:eastAsia="zh-CN"/>
        </w:rPr>
        <w:t>6</w:t>
      </w:r>
      <w:r>
        <w:rPr>
          <w:rFonts w:hint="eastAsia" w:ascii="宋体" w:hAnsi="宋体" w:eastAsia="宋体"/>
          <w:sz w:val="24"/>
          <w:szCs w:val="24"/>
        </w:rPr>
        <w:t>　“合同”是指与本协议书委托的</w:t>
      </w:r>
      <w:r>
        <w:rPr>
          <w:rFonts w:hint="eastAsia" w:ascii="宋体" w:hAnsi="宋体" w:eastAsia="宋体"/>
          <w:sz w:val="24"/>
          <w:szCs w:val="24"/>
          <w:lang w:val="en-US" w:eastAsia="zh-CN"/>
        </w:rPr>
        <w:t>项目</w:t>
      </w:r>
      <w:r>
        <w:rPr>
          <w:rFonts w:hint="eastAsia" w:ascii="宋体" w:hAnsi="宋体" w:eastAsia="宋体"/>
          <w:sz w:val="24"/>
          <w:szCs w:val="24"/>
        </w:rPr>
        <w:t>投标咨询服务有关的，客户与任何第三方签字的合同。</w:t>
      </w:r>
    </w:p>
    <w:p>
      <w:pPr>
        <w:spacing w:line="360" w:lineRule="auto"/>
        <w:ind w:firstLine="570"/>
        <w:rPr>
          <w:rFonts w:hint="eastAsia" w:ascii="宋体" w:hAnsi="宋体" w:eastAsia="宋体"/>
          <w:sz w:val="24"/>
          <w:szCs w:val="24"/>
          <w:lang w:val="en-US" w:eastAsia="zh-CN"/>
        </w:rPr>
      </w:pPr>
      <w:r>
        <w:rPr>
          <w:rFonts w:hint="eastAsia" w:ascii="宋体" w:hAnsi="宋体" w:eastAsia="宋体"/>
          <w:sz w:val="24"/>
          <w:szCs w:val="24"/>
        </w:rPr>
        <w:t>１．</w:t>
      </w:r>
      <w:r>
        <w:rPr>
          <w:rFonts w:hint="eastAsia" w:ascii="宋体" w:hAnsi="宋体" w:eastAsia="宋体"/>
          <w:sz w:val="24"/>
          <w:szCs w:val="24"/>
          <w:lang w:val="en-US" w:eastAsia="zh-CN"/>
        </w:rPr>
        <w:t>7   “咨询成功”是指甲⽅与</w:t>
      </w:r>
      <w:r>
        <w:rPr>
          <w:rFonts w:hint="default" w:ascii="宋体" w:hAnsi="宋体" w:eastAsia="宋体" w:cs="宋体"/>
          <w:b w:val="0"/>
          <w:bCs w:val="0"/>
          <w:i w:val="0"/>
          <w:iCs w:val="0"/>
          <w:color w:val="auto"/>
          <w:kern w:val="2"/>
          <w:sz w:val="24"/>
          <w:szCs w:val="24"/>
          <w:highlight w:val="none"/>
          <w:u w:val="single" w:color="auto"/>
          <w:vertAlign w:val="baseline"/>
          <w:lang w:val="en-US" w:eastAsia="zh-CN" w:bidi="ar-SA"/>
        </w:rPr>
        <w:t xml:space="preserve"> </w:t>
      </w:r>
      <w:r>
        <w:rPr>
          <w:rFonts w:hint="default" w:ascii="宋体" w:hAnsi="宋体" w:eastAsia="宋体" w:cs="宋体"/>
          <w:b w:val="0"/>
          <w:bCs w:val="0"/>
          <w:i w:val="0"/>
          <w:iCs w:val="0"/>
          <w:color w:val="auto"/>
          <w:kern w:val="0"/>
          <w:sz w:val="24"/>
          <w:szCs w:val="24"/>
          <w:highlight w:val="none"/>
          <w:u w:val="single" w:color="auto"/>
          <w:vertAlign w:val="baseline"/>
          <w:lang w:val="en-US" w:eastAsia="zh-CN" w:bidi="ar-SA"/>
        </w:rPr>
        <w:t xml:space="preserve"> </w:t>
      </w:r>
      <w:r>
        <w:rPr>
          <w:rFonts w:hint="eastAsia" w:ascii="宋体" w:hAnsi="宋体" w:eastAsia="宋体" w:cs="宋体"/>
          <w:kern w:val="0"/>
          <w:sz w:val="24"/>
          <w:szCs w:val="24"/>
          <w:u w:val="single"/>
          <w:lang w:val="en-US" w:eastAsia="zh-CN"/>
        </w:rPr>
        <w:t>乌鲁木齐市第三十六中学</w:t>
      </w:r>
      <w:r>
        <w:rPr>
          <w:rFonts w:hint="eastAsia" w:ascii="宋体" w:hAnsi="宋体" w:eastAsia="宋体"/>
          <w:sz w:val="24"/>
          <w:szCs w:val="24"/>
          <w:lang w:val="en-US" w:eastAsia="zh-CN"/>
        </w:rPr>
        <w:t>（或其对应的项目主体或其指定第三人）就本项目签订正式的书面合同。</w:t>
      </w:r>
    </w:p>
    <w:p>
      <w:pPr>
        <w:spacing w:line="360" w:lineRule="auto"/>
        <w:ind w:firstLine="555"/>
        <w:rPr>
          <w:rFonts w:ascii="宋体" w:hAnsi="宋体" w:eastAsia="宋体"/>
          <w:sz w:val="24"/>
          <w:szCs w:val="24"/>
        </w:rPr>
      </w:pPr>
      <w:r>
        <w:rPr>
          <w:rFonts w:hint="eastAsia" w:ascii="宋体" w:hAnsi="宋体" w:eastAsia="宋体"/>
          <w:sz w:val="24"/>
          <w:szCs w:val="24"/>
        </w:rPr>
        <w:t>二、乙方义务</w:t>
      </w:r>
    </w:p>
    <w:p>
      <w:pPr>
        <w:spacing w:line="360" w:lineRule="auto"/>
        <w:rPr>
          <w:rFonts w:ascii="宋体" w:hAnsi="宋体" w:eastAsia="宋体"/>
          <w:sz w:val="24"/>
          <w:szCs w:val="24"/>
        </w:rPr>
      </w:pPr>
      <w:r>
        <w:rPr>
          <w:rFonts w:hint="eastAsia" w:ascii="宋体" w:hAnsi="宋体" w:eastAsia="宋体"/>
          <w:sz w:val="24"/>
          <w:szCs w:val="24"/>
        </w:rPr>
        <w:t>　　２．１　服务内容：由乙方提供场地并邀请相关专家组织对甲方投标文件进行评审，并提出需要改进的地方。</w:t>
      </w:r>
    </w:p>
    <w:p>
      <w:pPr>
        <w:spacing w:line="360" w:lineRule="auto"/>
        <w:rPr>
          <w:rFonts w:ascii="宋体" w:hAnsi="宋体" w:eastAsia="宋体"/>
          <w:sz w:val="24"/>
          <w:szCs w:val="24"/>
        </w:rPr>
      </w:pPr>
      <w:r>
        <w:rPr>
          <w:rFonts w:hint="eastAsia" w:ascii="宋体" w:hAnsi="宋体" w:eastAsia="宋体"/>
          <w:sz w:val="24"/>
          <w:szCs w:val="24"/>
        </w:rPr>
        <w:t>　　２．２　乙方提供的服务包括正常的服务、附加的服务和额外的服务。</w:t>
      </w:r>
    </w:p>
    <w:p>
      <w:pPr>
        <w:spacing w:line="360" w:lineRule="auto"/>
        <w:rPr>
          <w:rFonts w:ascii="宋体" w:hAnsi="宋体" w:eastAsia="宋体"/>
          <w:sz w:val="24"/>
          <w:szCs w:val="24"/>
        </w:rPr>
      </w:pPr>
      <w:r>
        <w:rPr>
          <w:rFonts w:hint="eastAsia" w:ascii="宋体" w:hAnsi="宋体" w:eastAsia="宋体"/>
          <w:sz w:val="24"/>
          <w:szCs w:val="24"/>
        </w:rPr>
        <w:t>　　２．３　认真地尽职尽责和行使职权。</w:t>
      </w:r>
    </w:p>
    <w:p>
      <w:pPr>
        <w:spacing w:line="360" w:lineRule="auto"/>
        <w:rPr>
          <w:rFonts w:ascii="宋体" w:hAnsi="宋体" w:eastAsia="宋体"/>
          <w:sz w:val="24"/>
          <w:szCs w:val="24"/>
        </w:rPr>
      </w:pPr>
      <w:r>
        <w:rPr>
          <w:rFonts w:hint="eastAsia" w:ascii="宋体" w:hAnsi="宋体" w:eastAsia="宋体"/>
          <w:sz w:val="24"/>
          <w:szCs w:val="24"/>
        </w:rPr>
        <w:t>　　乙方在履行本协议书规定的义务时，要认真贯彻国家有关法律、法规和政策，为国家的利益和客户的合法利益，应用合理的技能，合法合规未甲方提供服务。</w:t>
      </w:r>
    </w:p>
    <w:p>
      <w:pPr>
        <w:spacing w:line="360" w:lineRule="auto"/>
        <w:rPr>
          <w:rFonts w:ascii="宋体" w:hAnsi="宋体" w:eastAsia="宋体"/>
          <w:sz w:val="24"/>
          <w:szCs w:val="24"/>
        </w:rPr>
      </w:pPr>
      <w:r>
        <w:rPr>
          <w:rFonts w:hint="eastAsia" w:ascii="宋体" w:hAnsi="宋体" w:eastAsia="宋体"/>
          <w:sz w:val="24"/>
          <w:szCs w:val="24"/>
        </w:rPr>
        <w:t>　　２．４　甲方的财产</w:t>
      </w:r>
    </w:p>
    <w:p>
      <w:pPr>
        <w:spacing w:line="360" w:lineRule="auto"/>
        <w:ind w:firstLine="570"/>
        <w:rPr>
          <w:rFonts w:ascii="宋体" w:hAnsi="宋体" w:eastAsia="宋体"/>
          <w:sz w:val="24"/>
          <w:szCs w:val="24"/>
        </w:rPr>
      </w:pPr>
      <w:r>
        <w:rPr>
          <w:rFonts w:hint="eastAsia" w:ascii="宋体" w:hAnsi="宋体" w:eastAsia="宋体"/>
          <w:sz w:val="24"/>
          <w:szCs w:val="24"/>
        </w:rPr>
        <w:t>乙方使用的由甲方提供或甲方支付费用的物品、资料，属于甲方的财产。当服务完成或终止时，</w:t>
      </w:r>
      <w:r>
        <w:rPr>
          <w:rFonts w:hint="eastAsia" w:ascii="宋体" w:hAnsi="宋体" w:eastAsia="宋体"/>
          <w:sz w:val="24"/>
          <w:szCs w:val="24"/>
          <w:lang w:val="en-US" w:eastAsia="zh-CN"/>
        </w:rPr>
        <w:t>项目</w:t>
      </w:r>
      <w:r>
        <w:rPr>
          <w:rFonts w:hint="eastAsia" w:ascii="宋体" w:hAnsi="宋体" w:eastAsia="宋体"/>
          <w:sz w:val="24"/>
          <w:szCs w:val="24"/>
        </w:rPr>
        <w:t>咨询单位应将尚未消费的物品库存清单提交给甲方，并按甲方的指示移交此类物品。此项工作应视为附加的服务。在此过程中，乙方不向甲方或者甲方指定的任何第三方支付任何费用。</w:t>
      </w:r>
    </w:p>
    <w:p>
      <w:pPr>
        <w:spacing w:line="360" w:lineRule="auto"/>
        <w:ind w:firstLine="570"/>
        <w:rPr>
          <w:rFonts w:ascii="宋体" w:hAnsi="宋体" w:eastAsia="宋体"/>
          <w:sz w:val="24"/>
          <w:szCs w:val="24"/>
        </w:rPr>
      </w:pPr>
      <w:r>
        <w:rPr>
          <w:rFonts w:hint="eastAsia" w:ascii="宋体" w:hAnsi="宋体" w:eastAsia="宋体"/>
          <w:sz w:val="24"/>
          <w:szCs w:val="24"/>
        </w:rPr>
        <w:t>２．5　乙方承诺严格保守甲方商业秘密，不向其他公司及人员透露甲方的投标资料任何信息。</w:t>
      </w:r>
    </w:p>
    <w:p>
      <w:pPr>
        <w:spacing w:line="360" w:lineRule="auto"/>
        <w:rPr>
          <w:rFonts w:ascii="宋体" w:hAnsi="宋体" w:eastAsia="宋体"/>
          <w:sz w:val="24"/>
          <w:szCs w:val="24"/>
        </w:rPr>
      </w:pPr>
      <w:r>
        <w:rPr>
          <w:rFonts w:hint="eastAsia" w:ascii="宋体" w:hAnsi="宋体" w:eastAsia="宋体"/>
          <w:sz w:val="24"/>
          <w:szCs w:val="24"/>
        </w:rPr>
        <w:t>　　三、甲方的义务</w:t>
      </w:r>
    </w:p>
    <w:p>
      <w:pPr>
        <w:spacing w:line="360" w:lineRule="auto"/>
        <w:rPr>
          <w:rFonts w:hint="default" w:ascii="宋体" w:hAnsi="宋体" w:eastAsia="宋体"/>
          <w:sz w:val="24"/>
          <w:szCs w:val="24"/>
          <w:lang w:eastAsia="zh-Hans"/>
        </w:rPr>
      </w:pPr>
      <w:r>
        <w:rPr>
          <w:rFonts w:hint="eastAsia" w:ascii="宋体" w:hAnsi="宋体" w:eastAsia="宋体"/>
          <w:sz w:val="24"/>
          <w:szCs w:val="24"/>
        </w:rPr>
        <w:t>　　３．１　甲方应在不耽误服务的合理时间内，及时向</w:t>
      </w:r>
      <w:r>
        <w:rPr>
          <w:rFonts w:hint="eastAsia" w:ascii="宋体" w:hAnsi="宋体" w:eastAsia="宋体"/>
          <w:sz w:val="24"/>
          <w:szCs w:val="24"/>
          <w:lang w:val="en-US" w:eastAsia="zh-CN"/>
        </w:rPr>
        <w:t>项目</w:t>
      </w:r>
      <w:r>
        <w:rPr>
          <w:rFonts w:hint="eastAsia" w:ascii="宋体" w:hAnsi="宋体" w:eastAsia="宋体"/>
          <w:sz w:val="24"/>
          <w:szCs w:val="24"/>
        </w:rPr>
        <w:t>咨询单位提供与服务有关的一切资料</w:t>
      </w:r>
      <w:r>
        <w:rPr>
          <w:rFonts w:hint="default" w:ascii="宋体" w:hAnsi="宋体" w:eastAsia="宋体"/>
          <w:sz w:val="24"/>
          <w:szCs w:val="24"/>
          <w:lang w:eastAsia="zh-Hans"/>
        </w:rPr>
        <w:t>。</w:t>
      </w:r>
      <w:r>
        <w:rPr>
          <w:rFonts w:hint="eastAsia" w:ascii="宋体" w:hAnsi="宋体" w:eastAsia="宋体"/>
          <w:sz w:val="24"/>
          <w:szCs w:val="24"/>
        </w:rPr>
        <w:t>乙方的工作进度根据甲方提供的资料进行相应的顺延，</w:t>
      </w:r>
      <w:r>
        <w:rPr>
          <w:rFonts w:hint="eastAsia" w:ascii="宋体" w:hAnsi="宋体" w:eastAsia="宋体"/>
          <w:sz w:val="24"/>
          <w:szCs w:val="24"/>
          <w:lang w:val="en-US" w:eastAsia="zh-Hans"/>
        </w:rPr>
        <w:t>经乙方</w:t>
      </w:r>
      <w:r>
        <w:rPr>
          <w:rFonts w:hint="default" w:ascii="宋体" w:hAnsi="宋体" w:eastAsia="宋体"/>
          <w:sz w:val="24"/>
          <w:szCs w:val="24"/>
          <w:lang w:eastAsia="zh-Hans"/>
        </w:rPr>
        <w:t>3</w:t>
      </w:r>
      <w:r>
        <w:rPr>
          <w:rFonts w:hint="eastAsia" w:ascii="宋体" w:hAnsi="宋体" w:eastAsia="宋体"/>
          <w:sz w:val="24"/>
          <w:szCs w:val="24"/>
          <w:lang w:val="en-US" w:eastAsia="zh-Hans"/>
        </w:rPr>
        <w:t>次书面通知甲方仍未提供相关材料</w:t>
      </w:r>
      <w:r>
        <w:rPr>
          <w:rFonts w:hint="default" w:ascii="宋体" w:hAnsi="宋体" w:eastAsia="宋体"/>
          <w:sz w:val="24"/>
          <w:szCs w:val="24"/>
          <w:lang w:eastAsia="zh-Hans"/>
        </w:rPr>
        <w:t>，</w:t>
      </w:r>
      <w:r>
        <w:rPr>
          <w:rFonts w:hint="eastAsia" w:ascii="宋体" w:hAnsi="宋体" w:eastAsia="宋体"/>
          <w:sz w:val="24"/>
          <w:szCs w:val="24"/>
          <w:lang w:val="en-US" w:eastAsia="zh-Hans"/>
        </w:rPr>
        <w:t>乙方</w:t>
      </w:r>
      <w:r>
        <w:rPr>
          <w:rFonts w:hint="eastAsia" w:ascii="宋体" w:hAnsi="宋体" w:eastAsia="宋体"/>
          <w:sz w:val="24"/>
          <w:szCs w:val="24"/>
        </w:rPr>
        <w:t>无需承担任何责任。</w:t>
      </w:r>
    </w:p>
    <w:p>
      <w:pPr>
        <w:spacing w:line="360" w:lineRule="auto"/>
        <w:rPr>
          <w:rFonts w:ascii="宋体" w:hAnsi="宋体" w:eastAsia="宋体"/>
          <w:sz w:val="24"/>
          <w:szCs w:val="24"/>
        </w:rPr>
      </w:pPr>
      <w:r>
        <w:rPr>
          <w:rFonts w:hint="eastAsia" w:ascii="宋体" w:hAnsi="宋体" w:eastAsia="宋体"/>
          <w:sz w:val="24"/>
          <w:szCs w:val="24"/>
        </w:rPr>
        <w:t>　　３．２　甲方应在双方商定的合理的时间内，就乙方提出的一切事宜，作出及时答复。甲方未及时做出决定或答复，导致甲方需向第三方承担责任的，由甲方自行承担责任，与乙方无关。</w:t>
      </w:r>
    </w:p>
    <w:p>
      <w:pPr>
        <w:spacing w:line="360" w:lineRule="auto"/>
        <w:ind w:firstLine="570"/>
        <w:rPr>
          <w:rFonts w:ascii="宋体" w:hAnsi="宋体" w:eastAsia="宋体"/>
          <w:sz w:val="24"/>
          <w:szCs w:val="24"/>
        </w:rPr>
      </w:pPr>
      <w:r>
        <w:rPr>
          <w:rFonts w:hint="eastAsia" w:ascii="宋体" w:hAnsi="宋体" w:eastAsia="宋体"/>
          <w:sz w:val="24"/>
          <w:szCs w:val="24"/>
        </w:rPr>
        <w:t>３．３　甲方应负责咨询服务所涉及的所有外部关系的协调，为乙方供外部条件。提供与其他组织相联系的渠道，以便</w:t>
      </w:r>
      <w:r>
        <w:rPr>
          <w:rFonts w:hint="eastAsia" w:ascii="宋体" w:hAnsi="宋体" w:eastAsia="宋体"/>
          <w:sz w:val="24"/>
          <w:szCs w:val="24"/>
          <w:lang w:val="en-US" w:eastAsia="zh-CN"/>
        </w:rPr>
        <w:t>项目</w:t>
      </w:r>
      <w:r>
        <w:rPr>
          <w:rFonts w:hint="eastAsia" w:ascii="宋体" w:hAnsi="宋体" w:eastAsia="宋体"/>
          <w:sz w:val="24"/>
          <w:szCs w:val="24"/>
        </w:rPr>
        <w:t>咨询单位收集需要的信息。</w:t>
      </w:r>
    </w:p>
    <w:p>
      <w:pPr>
        <w:spacing w:line="360" w:lineRule="auto"/>
        <w:ind w:firstLine="570"/>
        <w:rPr>
          <w:rFonts w:hint="eastAsia" w:ascii="宋体" w:hAnsi="宋体" w:eastAsia="宋体"/>
          <w:sz w:val="24"/>
          <w:szCs w:val="24"/>
        </w:rPr>
      </w:pPr>
      <w:r>
        <w:rPr>
          <w:rFonts w:hint="eastAsia" w:ascii="宋体" w:hAnsi="宋体" w:eastAsia="宋体"/>
          <w:sz w:val="24"/>
          <w:szCs w:val="24"/>
        </w:rPr>
        <w:t>３．4　甲方应保证所提供所有资料的真实性，若因甲方提供虚假材料产生的任何后果都由甲方承担。</w:t>
      </w:r>
    </w:p>
    <w:p>
      <w:pPr>
        <w:spacing w:line="360" w:lineRule="auto"/>
        <w:rPr>
          <w:rFonts w:ascii="宋体" w:hAnsi="宋体" w:eastAsia="宋体"/>
          <w:sz w:val="24"/>
          <w:szCs w:val="24"/>
        </w:rPr>
      </w:pPr>
      <w:r>
        <w:rPr>
          <w:rFonts w:hint="eastAsia" w:ascii="宋体" w:hAnsi="宋体" w:eastAsia="宋体"/>
          <w:sz w:val="24"/>
          <w:szCs w:val="24"/>
        </w:rPr>
        <w:t>　四、双方代表和职员</w:t>
      </w:r>
    </w:p>
    <w:p>
      <w:pPr>
        <w:spacing w:line="360" w:lineRule="auto"/>
        <w:rPr>
          <w:rFonts w:ascii="宋体" w:hAnsi="宋体" w:eastAsia="宋体"/>
          <w:sz w:val="24"/>
          <w:szCs w:val="24"/>
        </w:rPr>
      </w:pPr>
      <w:r>
        <w:rPr>
          <w:rFonts w:hint="eastAsia" w:ascii="宋体" w:hAnsi="宋体" w:eastAsia="宋体"/>
          <w:sz w:val="24"/>
          <w:szCs w:val="24"/>
        </w:rPr>
        <w:t>　　４．１　乙方和甲方，根据协议互相派遣的工作人员，要能胜任本职工作，并互相取得对方认可。如果甲方未能按规定提供职员及其他人员的服务，乙方可自行安排，并作为附加的服务</w:t>
      </w:r>
      <w:r>
        <w:rPr>
          <w:rFonts w:hint="default" w:ascii="宋体" w:hAnsi="宋体" w:eastAsia="宋体"/>
          <w:sz w:val="24"/>
          <w:szCs w:val="24"/>
        </w:rPr>
        <w:t>，</w:t>
      </w:r>
      <w:r>
        <w:rPr>
          <w:rFonts w:hint="eastAsia" w:ascii="宋体" w:hAnsi="宋体" w:eastAsia="宋体"/>
          <w:sz w:val="24"/>
          <w:szCs w:val="24"/>
          <w:lang w:val="en-US" w:eastAsia="zh-Hans"/>
        </w:rPr>
        <w:t>附加服务不另行收费</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４．２　为了执行本协议书，每一方应指定一位高级职员作为本方代表。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４．３　如果需要更换任何人员，双方书面同意后，由任命一方负责安排同等能力人员代替，同时承担更换费用。</w:t>
      </w:r>
    </w:p>
    <w:p>
      <w:pPr>
        <w:spacing w:line="360" w:lineRule="auto"/>
        <w:rPr>
          <w:rFonts w:ascii="宋体" w:hAnsi="宋体" w:eastAsia="宋体"/>
          <w:sz w:val="24"/>
          <w:szCs w:val="24"/>
        </w:rPr>
      </w:pPr>
      <w:r>
        <w:rPr>
          <w:rFonts w:hint="eastAsia" w:ascii="宋体" w:hAnsi="宋体" w:eastAsia="宋体"/>
          <w:sz w:val="24"/>
          <w:szCs w:val="24"/>
        </w:rPr>
        <w:t>　　五、协议书的开始、完成、变更与终止</w:t>
      </w:r>
    </w:p>
    <w:p>
      <w:pPr>
        <w:spacing w:line="360" w:lineRule="auto"/>
        <w:rPr>
          <w:rFonts w:ascii="宋体" w:hAnsi="宋体" w:eastAsia="宋体"/>
          <w:sz w:val="24"/>
          <w:szCs w:val="24"/>
        </w:rPr>
      </w:pPr>
      <w:r>
        <w:rPr>
          <w:rFonts w:hint="eastAsia" w:ascii="宋体" w:hAnsi="宋体" w:eastAsia="宋体"/>
          <w:sz w:val="24"/>
          <w:szCs w:val="24"/>
        </w:rPr>
        <w:t>　　5．１　本协议书从甲乙双方正式签字盖章之日起生效。</w:t>
      </w:r>
    </w:p>
    <w:p>
      <w:pPr>
        <w:spacing w:line="360" w:lineRule="auto"/>
        <w:rPr>
          <w:rFonts w:ascii="宋体" w:hAnsi="宋体" w:eastAsia="宋体"/>
          <w:sz w:val="24"/>
          <w:szCs w:val="24"/>
        </w:rPr>
      </w:pPr>
      <w:r>
        <w:rPr>
          <w:rFonts w:hint="eastAsia" w:ascii="宋体" w:hAnsi="宋体" w:eastAsia="宋体"/>
          <w:sz w:val="24"/>
          <w:szCs w:val="24"/>
        </w:rPr>
        <w:t>　　5．２　在本协议书专用条件中规定的时间或期限内，服务必须开始和完成，但根据双方协议延期的例外。</w:t>
      </w:r>
    </w:p>
    <w:p>
      <w:pPr>
        <w:spacing w:line="360" w:lineRule="auto"/>
        <w:rPr>
          <w:rFonts w:ascii="宋体" w:hAnsi="宋体" w:eastAsia="宋体"/>
          <w:sz w:val="24"/>
          <w:szCs w:val="24"/>
        </w:rPr>
      </w:pPr>
      <w:r>
        <w:rPr>
          <w:rFonts w:hint="eastAsia" w:ascii="宋体" w:hAnsi="宋体" w:eastAsia="宋体"/>
          <w:sz w:val="24"/>
          <w:szCs w:val="24"/>
        </w:rPr>
        <w:t>　　5．３　当甲方或乙方一方提出要求，对方书面同意时，可对本协议进行变更，另签补充协议书。如甲方书面要求，乙方应提交变更服务的建议书，并视为一项附加的服务</w:t>
      </w:r>
      <w:r>
        <w:rPr>
          <w:rFonts w:hint="default" w:ascii="宋体" w:hAnsi="宋体" w:eastAsia="宋体"/>
          <w:sz w:val="24"/>
          <w:szCs w:val="24"/>
        </w:rPr>
        <w:t>，</w:t>
      </w:r>
      <w:r>
        <w:rPr>
          <w:rFonts w:hint="eastAsia" w:ascii="宋体" w:hAnsi="宋体" w:eastAsia="宋体"/>
          <w:sz w:val="24"/>
          <w:szCs w:val="24"/>
          <w:lang w:val="en-US" w:eastAsia="zh-Hans"/>
        </w:rPr>
        <w:t>附加服务不另行收费</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5．４　如果甲方或其承包商使服务受到拖延，乙方应将此情况和可能产生的影响通知甲方，对导致增加的工作应视为附加的服务，完成服务时间无需甲方同意即可相应延长。</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5．５　若出现非因乙方原因导致项目全部或部分不能按时履行时，乙方应立即</w:t>
      </w:r>
      <w:r>
        <w:rPr>
          <w:rFonts w:hint="eastAsia" w:ascii="宋体" w:hAnsi="宋体" w:eastAsia="宋体"/>
          <w:sz w:val="24"/>
          <w:szCs w:val="24"/>
          <w:lang w:val="en-US" w:eastAsia="zh-Hans"/>
        </w:rPr>
        <w:t>书面</w:t>
      </w:r>
      <w:r>
        <w:rPr>
          <w:rFonts w:hint="eastAsia" w:ascii="宋体" w:hAnsi="宋体" w:eastAsia="宋体"/>
          <w:sz w:val="24"/>
          <w:szCs w:val="24"/>
        </w:rPr>
        <w:t>通知甲方。如由此使某些服务不得已减慢或暂停时，该部分服务完成期限应予延长，并且乙方无需承担任何责任。</w:t>
      </w:r>
    </w:p>
    <w:p>
      <w:pPr>
        <w:spacing w:line="360" w:lineRule="auto"/>
        <w:rPr>
          <w:rFonts w:ascii="宋体" w:hAnsi="宋体" w:eastAsia="宋体"/>
          <w:sz w:val="24"/>
          <w:szCs w:val="24"/>
        </w:rPr>
      </w:pPr>
      <w:r>
        <w:rPr>
          <w:rFonts w:hint="eastAsia" w:ascii="宋体" w:hAnsi="宋体" w:eastAsia="宋体"/>
          <w:sz w:val="24"/>
          <w:szCs w:val="24"/>
        </w:rPr>
        <w:t>　　六、费用及支付</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6．１</w:t>
      </w:r>
      <w:r>
        <w:rPr>
          <w:rFonts w:hint="eastAsia" w:ascii="宋体" w:hAnsi="宋体" w:eastAsia="宋体"/>
          <w:sz w:val="24"/>
          <w:szCs w:val="24"/>
        </w:rPr>
        <w:t>收费标准：</w:t>
      </w:r>
    </w:p>
    <w:p>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1）收费应在项目咨询成功后由甲方向乙方支付；</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b/>
          <w:bCs/>
          <w:sz w:val="24"/>
          <w:szCs w:val="24"/>
          <w:lang w:val="en-US" w:eastAsia="zh-CN"/>
        </w:rPr>
        <w:t>本项目</w:t>
      </w:r>
      <w:r>
        <w:rPr>
          <w:rFonts w:hint="eastAsia" w:ascii="宋体" w:hAnsi="宋体" w:eastAsia="宋体"/>
          <w:b/>
          <w:bCs/>
          <w:sz w:val="24"/>
          <w:szCs w:val="24"/>
        </w:rPr>
        <w:t>咨询服务费⽤为</w:t>
      </w:r>
      <w:r>
        <w:rPr>
          <w:rFonts w:hint="default" w:ascii="宋体" w:hAnsi="宋体" w:eastAsia="宋体" w:cs="宋体"/>
          <w:b/>
          <w:bCs/>
          <w:i w:val="0"/>
          <w:iCs w:val="0"/>
          <w:color w:val="auto"/>
          <w:kern w:val="2"/>
          <w:sz w:val="24"/>
          <w:szCs w:val="24"/>
          <w:highlight w:val="none"/>
          <w:u w:val="single" w:color="auto"/>
          <w:vertAlign w:val="baseline"/>
          <w:lang w:val="en-US" w:eastAsia="zh-CN" w:bidi="ar-SA"/>
        </w:rPr>
        <w:t xml:space="preserve"> </w:t>
      </w:r>
      <w:r>
        <w:rPr>
          <w:rFonts w:hint="default" w:ascii="宋体" w:hAnsi="宋体" w:eastAsia="宋体" w:cs="宋体"/>
          <w:b/>
          <w:bCs/>
          <w:i w:val="0"/>
          <w:iCs w:val="0"/>
          <w:color w:val="auto"/>
          <w:kern w:val="0"/>
          <w:sz w:val="24"/>
          <w:szCs w:val="24"/>
          <w:highlight w:val="none"/>
          <w:u w:val="single" w:color="auto"/>
          <w:vertAlign w:val="baseline"/>
          <w:lang w:val="en-US" w:eastAsia="zh-CN" w:bidi="ar-SA"/>
        </w:rPr>
        <w:t xml:space="preserve"> </w:t>
      </w:r>
      <w:r>
        <w:rPr>
          <w:rFonts w:hint="eastAsia" w:ascii="宋体" w:hAnsi="宋体" w:eastAsia="宋体" w:cs="宋体"/>
          <w:b/>
          <w:bCs/>
          <w:i w:val="0"/>
          <w:iCs w:val="0"/>
          <w:color w:val="auto"/>
          <w:kern w:val="0"/>
          <w:sz w:val="24"/>
          <w:szCs w:val="24"/>
          <w:highlight w:val="none"/>
          <w:u w:val="single" w:color="auto"/>
          <w:vertAlign w:val="baseline"/>
          <w:lang w:val="en-US" w:eastAsia="zh-CN" w:bidi="ar-SA"/>
        </w:rPr>
        <w:t>30万元</w:t>
      </w:r>
      <w:r>
        <w:rPr>
          <w:rFonts w:hint="default" w:ascii="宋体" w:hAnsi="宋体" w:eastAsia="宋体" w:cs="宋体"/>
          <w:b/>
          <w:bCs/>
          <w:i w:val="0"/>
          <w:iCs w:val="0"/>
          <w:color w:val="auto"/>
          <w:kern w:val="0"/>
          <w:sz w:val="24"/>
          <w:szCs w:val="24"/>
          <w:highlight w:val="none"/>
          <w:u w:val="single" w:color="auto"/>
          <w:vertAlign w:val="baseline"/>
          <w:lang w:val="en-US" w:eastAsia="zh-CN" w:bidi="ar-SA"/>
        </w:rPr>
        <w:t xml:space="preserve">  </w:t>
      </w:r>
      <w:r>
        <w:rPr>
          <w:rFonts w:hint="eastAsia" w:ascii="宋体" w:hAnsi="宋体" w:eastAsia="宋体"/>
          <w:b/>
          <w:bCs/>
          <w:sz w:val="24"/>
          <w:szCs w:val="24"/>
        </w:rPr>
        <w:t>（该项费用为税</w:t>
      </w:r>
      <w:r>
        <w:rPr>
          <w:rFonts w:hint="eastAsia" w:ascii="宋体" w:hAnsi="宋体" w:eastAsia="宋体"/>
          <w:b/>
          <w:bCs/>
          <w:sz w:val="24"/>
          <w:szCs w:val="24"/>
          <w:lang w:val="en-US" w:eastAsia="zh-CN"/>
        </w:rPr>
        <w:t>前</w:t>
      </w:r>
      <w:r>
        <w:rPr>
          <w:rFonts w:hint="eastAsia" w:ascii="宋体" w:hAnsi="宋体" w:eastAsia="宋体"/>
          <w:b/>
          <w:bCs/>
          <w:sz w:val="24"/>
          <w:szCs w:val="24"/>
        </w:rPr>
        <w:t>费用</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由乙方负责具体税务手续</w:t>
      </w:r>
      <w:r>
        <w:rPr>
          <w:rFonts w:hint="eastAsia" w:ascii="宋体" w:hAnsi="宋体" w:eastAsia="宋体"/>
          <w:b/>
          <w:bCs/>
          <w:sz w:val="24"/>
          <w:szCs w:val="24"/>
        </w:rPr>
        <w:t>）</w:t>
      </w:r>
      <w:r>
        <w:rPr>
          <w:rFonts w:hint="eastAsia" w:ascii="宋体" w:hAnsi="宋体" w:eastAsia="宋体"/>
          <w:b/>
          <w:bCs/>
          <w:sz w:val="24"/>
          <w:szCs w:val="24"/>
          <w:lang w:eastAsia="zh-CN"/>
        </w:rPr>
        <w:t>。</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sz w:val="24"/>
          <w:szCs w:val="24"/>
          <w:lang w:val="en-US" w:eastAsia="zh-CN"/>
        </w:rPr>
        <w:t>3</w:t>
      </w:r>
      <w:r>
        <w:rPr>
          <w:rFonts w:hint="eastAsia" w:ascii="宋体" w:hAnsi="宋体" w:eastAsia="宋体"/>
          <w:sz w:val="24"/>
          <w:szCs w:val="24"/>
        </w:rPr>
        <w:t>）其它商定费用</w:t>
      </w:r>
      <w:r>
        <w:rPr>
          <w:rFonts w:hint="eastAsia" w:ascii="宋体" w:hAnsi="宋体" w:eastAsia="宋体"/>
          <w:sz w:val="24"/>
          <w:szCs w:val="24"/>
          <w:lang w:eastAsia="zh-CN"/>
        </w:rPr>
        <w:t>。</w:t>
      </w:r>
    </w:p>
    <w:p>
      <w:pPr>
        <w:spacing w:line="360" w:lineRule="auto"/>
        <w:rPr>
          <w:rFonts w:hint="default" w:ascii="宋体" w:hAnsi="宋体" w:eastAsia="宋体"/>
          <w:sz w:val="24"/>
          <w:szCs w:val="24"/>
          <w:lang w:eastAsia="zh-Hans"/>
        </w:rPr>
      </w:pPr>
      <w:r>
        <w:rPr>
          <w:rFonts w:hint="eastAsia" w:ascii="宋体" w:hAnsi="宋体" w:eastAsia="宋体"/>
          <w:sz w:val="24"/>
          <w:szCs w:val="24"/>
        </w:rPr>
        <w:t>　6．2</w:t>
      </w:r>
      <w:r>
        <w:rPr>
          <w:rFonts w:hint="eastAsia" w:ascii="宋体" w:hAnsi="宋体" w:eastAsia="宋体"/>
          <w:sz w:val="24"/>
          <w:szCs w:val="24"/>
          <w:lang w:val="en-US" w:eastAsia="zh-CN"/>
        </w:rPr>
        <w:t xml:space="preserve">  </w:t>
      </w:r>
      <w:r>
        <w:rPr>
          <w:rFonts w:hint="eastAsia" w:ascii="宋体" w:hAnsi="宋体" w:eastAsia="宋体"/>
          <w:b/>
          <w:bCs/>
          <w:sz w:val="24"/>
          <w:szCs w:val="24"/>
          <w:lang w:val="en-US" w:eastAsia="zh-CN"/>
        </w:rPr>
        <w:t>项目</w:t>
      </w:r>
      <w:r>
        <w:rPr>
          <w:rFonts w:hint="eastAsia" w:ascii="宋体" w:hAnsi="宋体" w:eastAsia="宋体"/>
          <w:b/>
          <w:bCs/>
          <w:sz w:val="24"/>
          <w:szCs w:val="24"/>
        </w:rPr>
        <w:t>咨询单位向甲方提供投标咨询服务后，</w:t>
      </w:r>
      <w:r>
        <w:rPr>
          <w:rFonts w:hint="eastAsia" w:ascii="宋体" w:hAnsi="宋体" w:eastAsia="宋体"/>
          <w:b/>
          <w:bCs/>
          <w:sz w:val="24"/>
          <w:szCs w:val="24"/>
          <w:lang w:val="en-US" w:eastAsia="zh-CN"/>
        </w:rPr>
        <w:t>自甲方</w:t>
      </w:r>
      <w:r>
        <w:rPr>
          <w:rFonts w:hint="eastAsia" w:ascii="宋体" w:hAnsi="宋体" w:eastAsia="宋体"/>
          <w:b/>
          <w:bCs/>
          <w:sz w:val="24"/>
          <w:szCs w:val="24"/>
        </w:rPr>
        <w:t>项目中标公告日起</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eastAsia="zh-CN"/>
        </w:rPr>
        <w:t>五</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eastAsia="zh-CN"/>
        </w:rPr>
        <w:t>个</w:t>
      </w:r>
      <w:r>
        <w:rPr>
          <w:rFonts w:hint="eastAsia" w:ascii="宋体" w:hAnsi="宋体" w:eastAsia="宋体"/>
          <w:b/>
          <w:bCs/>
          <w:sz w:val="24"/>
          <w:szCs w:val="24"/>
          <w:u w:val="single"/>
          <w:lang w:val="en-US" w:eastAsia="zh-CN"/>
        </w:rPr>
        <w:t>工作日</w:t>
      </w:r>
      <w:r>
        <w:rPr>
          <w:rFonts w:hint="eastAsia" w:ascii="宋体" w:hAnsi="宋体" w:eastAsia="宋体"/>
          <w:b/>
          <w:bCs/>
          <w:sz w:val="24"/>
          <w:szCs w:val="24"/>
        </w:rPr>
        <w:t>内</w:t>
      </w:r>
      <w:r>
        <w:rPr>
          <w:rFonts w:hint="eastAsia" w:ascii="宋体" w:hAnsi="宋体" w:eastAsia="宋体"/>
          <w:b/>
          <w:bCs/>
          <w:sz w:val="24"/>
          <w:szCs w:val="24"/>
          <w:lang w:val="en-US" w:eastAsia="zh-CN"/>
        </w:rPr>
        <w:t>以现金或转账方式一次性</w:t>
      </w:r>
      <w:r>
        <w:rPr>
          <w:rFonts w:hint="eastAsia" w:ascii="宋体" w:hAnsi="宋体" w:eastAsia="宋体"/>
          <w:b/>
          <w:bCs/>
          <w:sz w:val="24"/>
          <w:szCs w:val="24"/>
        </w:rPr>
        <w:t>支付</w:t>
      </w:r>
      <w:r>
        <w:rPr>
          <w:rFonts w:hint="eastAsia" w:ascii="宋体" w:hAnsi="宋体" w:eastAsia="宋体"/>
          <w:b/>
          <w:bCs/>
          <w:sz w:val="24"/>
          <w:szCs w:val="24"/>
          <w:lang w:val="en-US" w:eastAsia="zh-CN"/>
        </w:rPr>
        <w:t>30万元，支付时</w:t>
      </w:r>
      <w:r>
        <w:rPr>
          <w:rFonts w:hint="eastAsia" w:ascii="宋体" w:hAnsi="宋体" w:eastAsia="宋体"/>
          <w:b/>
          <w:bCs/>
          <w:sz w:val="24"/>
          <w:szCs w:val="24"/>
          <w:lang w:val="en-US" w:eastAsia="zh-Hans"/>
        </w:rPr>
        <w:t>乙方应向甲方开具等额增值税发票</w:t>
      </w:r>
      <w:r>
        <w:rPr>
          <w:rFonts w:hint="eastAsia" w:ascii="宋体" w:hAnsi="宋体" w:eastAsia="宋体"/>
          <w:b/>
          <w:bCs/>
          <w:sz w:val="24"/>
          <w:szCs w:val="24"/>
        </w:rPr>
        <w:t>。</w:t>
      </w:r>
      <w:r>
        <w:rPr>
          <w:rFonts w:hint="eastAsia" w:ascii="宋体" w:hAnsi="宋体" w:eastAsia="宋体"/>
          <w:sz w:val="24"/>
          <w:szCs w:val="24"/>
        </w:rPr>
        <w:t>若甲方未中标，则所产生的场地费、专家费则由乙方承担，甲方不需要承担任何费用。</w:t>
      </w:r>
      <w:r>
        <w:rPr>
          <w:rFonts w:hint="default" w:ascii="宋体" w:hAnsi="宋体" w:eastAsia="宋体"/>
          <w:sz w:val="24"/>
          <w:szCs w:val="24"/>
        </w:rPr>
        <w:t>（</w:t>
      </w:r>
      <w:r>
        <w:rPr>
          <w:rFonts w:hint="eastAsia" w:ascii="宋体" w:hAnsi="宋体" w:eastAsia="宋体"/>
          <w:sz w:val="24"/>
          <w:szCs w:val="24"/>
          <w:lang w:val="en-US" w:eastAsia="zh-Hans"/>
        </w:rPr>
        <w:t>乙方指定收款账户信息及甲方开票信息由双方另行书面确认</w:t>
      </w:r>
      <w:r>
        <w:rPr>
          <w:rFonts w:hint="default"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6．3　如果甲方在本协议书专用条件中规定的支付期限内未支付服务费用，自规定支付之日起，应当向</w:t>
      </w:r>
      <w:r>
        <w:rPr>
          <w:rFonts w:hint="eastAsia" w:ascii="宋体" w:hAnsi="宋体" w:eastAsia="宋体"/>
          <w:sz w:val="24"/>
          <w:szCs w:val="24"/>
          <w:lang w:val="en-US" w:eastAsia="zh-CN"/>
        </w:rPr>
        <w:t>项目</w:t>
      </w:r>
      <w:r>
        <w:rPr>
          <w:rFonts w:hint="eastAsia" w:ascii="宋体" w:hAnsi="宋体" w:eastAsia="宋体"/>
          <w:sz w:val="24"/>
          <w:szCs w:val="24"/>
        </w:rPr>
        <w:t>咨询单位补偿应支付的报酬利息。利息额按规定支付期限最后一日银行贷款利率乘以拖欠费用时间计算。</w:t>
      </w:r>
    </w:p>
    <w:p>
      <w:pPr>
        <w:spacing w:line="360" w:lineRule="auto"/>
        <w:ind w:firstLine="570"/>
        <w:rPr>
          <w:rFonts w:ascii="宋体" w:hAnsi="宋体" w:eastAsia="宋体"/>
          <w:sz w:val="24"/>
          <w:szCs w:val="24"/>
        </w:rPr>
      </w:pPr>
      <w:r>
        <w:rPr>
          <w:rFonts w:hint="eastAsia" w:ascii="宋体" w:hAnsi="宋体" w:eastAsia="宋体"/>
          <w:sz w:val="24"/>
          <w:szCs w:val="24"/>
        </w:rPr>
        <w:t>6．4　如果甲方对乙方费用提出异议，应当在签订本协议之前协商，签订本协议之后，甲方应严格按照本协议约定的时间、金额、支付方式进行支付，否则甲方应向乙方支付利息，利息计算方式与本协议第6.3条一致。</w:t>
      </w:r>
    </w:p>
    <w:p>
      <w:pPr>
        <w:spacing w:line="360" w:lineRule="auto"/>
        <w:rPr>
          <w:rFonts w:ascii="宋体" w:hAnsi="宋体" w:eastAsia="宋体"/>
          <w:sz w:val="24"/>
          <w:szCs w:val="24"/>
        </w:rPr>
      </w:pPr>
      <w:r>
        <w:rPr>
          <w:rFonts w:hint="eastAsia" w:ascii="宋体" w:hAnsi="宋体" w:eastAsia="宋体"/>
          <w:sz w:val="24"/>
          <w:szCs w:val="24"/>
        </w:rPr>
        <w:t>　　七、争议的解决</w:t>
      </w:r>
    </w:p>
    <w:p>
      <w:pPr>
        <w:spacing w:line="360" w:lineRule="auto"/>
        <w:rPr>
          <w:rFonts w:ascii="宋体" w:hAnsi="宋体" w:eastAsia="宋体"/>
          <w:sz w:val="24"/>
          <w:szCs w:val="24"/>
        </w:rPr>
      </w:pPr>
      <w:r>
        <w:rPr>
          <w:rFonts w:hint="eastAsia" w:ascii="宋体" w:hAnsi="宋体" w:eastAsia="宋体"/>
          <w:sz w:val="24"/>
          <w:szCs w:val="24"/>
        </w:rPr>
        <w:t>　　7．１　双方应本着诚信原则协商解决因履行本协议书引起的任何争端或分歧。</w:t>
      </w:r>
    </w:p>
    <w:p>
      <w:pPr>
        <w:spacing w:line="360" w:lineRule="auto"/>
        <w:rPr>
          <w:rFonts w:ascii="宋体" w:hAnsi="宋体" w:eastAsia="宋体"/>
          <w:sz w:val="24"/>
          <w:szCs w:val="24"/>
        </w:rPr>
      </w:pPr>
      <w:r>
        <w:rPr>
          <w:rFonts w:hint="eastAsia" w:ascii="宋体" w:hAnsi="宋体" w:eastAsia="宋体"/>
          <w:sz w:val="24"/>
          <w:szCs w:val="24"/>
        </w:rPr>
        <w:t>　　协商应在保密情况下进行。如双方接受调解员的最终建议，就解决争端达成一致意见，应写成书面协议，经双方代表签字后，约束双方遵照执行。</w:t>
      </w:r>
    </w:p>
    <w:p>
      <w:pPr>
        <w:spacing w:line="360" w:lineRule="auto"/>
        <w:ind w:firstLine="570"/>
        <w:rPr>
          <w:rFonts w:ascii="宋体" w:hAnsi="宋体" w:eastAsia="宋体"/>
          <w:sz w:val="24"/>
          <w:szCs w:val="24"/>
        </w:rPr>
      </w:pPr>
      <w:r>
        <w:rPr>
          <w:rFonts w:hint="eastAsia" w:ascii="宋体" w:hAnsi="宋体" w:eastAsia="宋体"/>
          <w:sz w:val="24"/>
          <w:szCs w:val="24"/>
        </w:rPr>
        <w:t>如双方在约定期间未达成一致协议，若双方因履行本协议发生纠纷的，双方应友好协商解决；协商解决不成的，任何一方均可向</w:t>
      </w:r>
      <w:r>
        <w:rPr>
          <w:rFonts w:hint="eastAsia" w:ascii="宋体" w:hAnsi="宋体" w:eastAsia="宋体"/>
          <w:sz w:val="24"/>
          <w:szCs w:val="24"/>
          <w:lang w:val="en-US" w:eastAsia="zh-Hans"/>
        </w:rPr>
        <w:t>合同签订地</w:t>
      </w:r>
      <w:r>
        <w:rPr>
          <w:rFonts w:hint="eastAsia" w:ascii="宋体" w:hAnsi="宋体" w:eastAsia="宋体"/>
          <w:sz w:val="24"/>
          <w:szCs w:val="24"/>
        </w:rPr>
        <w:t>所在地有管辖权的人民法院提起诉讼。</w:t>
      </w:r>
    </w:p>
    <w:p>
      <w:pPr>
        <w:spacing w:line="360" w:lineRule="auto"/>
        <w:rPr>
          <w:rFonts w:ascii="宋体" w:hAnsi="宋体" w:eastAsia="宋体"/>
          <w:sz w:val="24"/>
          <w:szCs w:val="24"/>
        </w:rPr>
      </w:pPr>
      <w:r>
        <w:rPr>
          <w:rFonts w:hint="eastAsia" w:ascii="宋体" w:hAnsi="宋体" w:eastAsia="宋体"/>
          <w:sz w:val="24"/>
          <w:szCs w:val="24"/>
        </w:rPr>
        <w:t>　   八、其他</w:t>
      </w:r>
    </w:p>
    <w:p>
      <w:pPr>
        <w:spacing w:line="360" w:lineRule="auto"/>
        <w:rPr>
          <w:rFonts w:ascii="宋体" w:hAnsi="宋体" w:eastAsia="宋体"/>
          <w:sz w:val="24"/>
          <w:szCs w:val="24"/>
        </w:rPr>
      </w:pPr>
      <w:r>
        <w:rPr>
          <w:rFonts w:hint="eastAsia" w:ascii="宋体" w:hAnsi="宋体" w:eastAsia="宋体"/>
          <w:sz w:val="24"/>
          <w:szCs w:val="24"/>
        </w:rPr>
        <w:t>　　8．１　本协议书应遵循国家法律法规</w:t>
      </w:r>
      <w:r>
        <w:rPr>
          <w:rFonts w:hint="eastAsia" w:ascii="宋体" w:hAnsi="宋体" w:eastAsia="宋体"/>
          <w:bCs/>
          <w:color w:val="3C3C3C"/>
          <w:sz w:val="24"/>
          <w:szCs w:val="24"/>
        </w:rPr>
        <w:t>友好平等协商</w:t>
      </w:r>
      <w:r>
        <w:rPr>
          <w:rFonts w:hint="eastAsia" w:ascii="宋体" w:hAnsi="宋体" w:eastAsia="宋体"/>
          <w:sz w:val="24"/>
          <w:szCs w:val="24"/>
        </w:rPr>
        <w:t>原则。</w:t>
      </w:r>
    </w:p>
    <w:p>
      <w:pPr>
        <w:spacing w:line="360" w:lineRule="auto"/>
        <w:rPr>
          <w:rFonts w:ascii="宋体" w:hAnsi="宋体" w:eastAsia="宋体"/>
          <w:sz w:val="24"/>
          <w:szCs w:val="24"/>
        </w:rPr>
      </w:pPr>
      <w:r>
        <w:rPr>
          <w:rFonts w:hint="eastAsia" w:ascii="宋体" w:hAnsi="宋体" w:eastAsia="宋体"/>
          <w:sz w:val="24"/>
          <w:szCs w:val="24"/>
        </w:rPr>
        <w:t>　  8．２　因国家法律法规变化，引起服务费用和服务持续期的改变，要签订补充协议，调整和修正协议文本，调整商定的费用和完成时间。</w:t>
      </w:r>
    </w:p>
    <w:p>
      <w:pPr>
        <w:spacing w:line="360" w:lineRule="auto"/>
        <w:rPr>
          <w:rFonts w:ascii="宋体" w:hAnsi="宋体" w:eastAsia="宋体"/>
          <w:sz w:val="24"/>
          <w:szCs w:val="24"/>
        </w:rPr>
      </w:pPr>
      <w:r>
        <w:rPr>
          <w:rFonts w:hint="eastAsia" w:ascii="宋体" w:hAnsi="宋体" w:eastAsia="宋体"/>
          <w:sz w:val="24"/>
          <w:szCs w:val="24"/>
        </w:rPr>
        <w:t>　　8．３　没有对方的书面同意，甲方或乙方均不得转让本协议书规定的权利或者义务。</w:t>
      </w:r>
    </w:p>
    <w:p>
      <w:pPr>
        <w:spacing w:line="360" w:lineRule="auto"/>
        <w:ind w:firstLine="570"/>
        <w:rPr>
          <w:rFonts w:ascii="宋体" w:hAnsi="宋体" w:eastAsia="宋体"/>
          <w:sz w:val="24"/>
          <w:szCs w:val="24"/>
        </w:rPr>
      </w:pPr>
      <w:r>
        <w:rPr>
          <w:rFonts w:hint="eastAsia" w:ascii="宋体" w:hAnsi="宋体" w:eastAsia="宋体"/>
          <w:sz w:val="24"/>
          <w:szCs w:val="24"/>
        </w:rPr>
        <w:t>8．４　乙方对甲方提供的编制好的投标文件所提出的改进意见甲方要严格修改和补充。若因为甲方未按照乙方要求修改招标文件，所产生的后果由甲方承担。</w:t>
      </w:r>
    </w:p>
    <w:p>
      <w:pPr>
        <w:spacing w:line="360" w:lineRule="auto"/>
        <w:ind w:firstLine="360" w:firstLineChars="150"/>
        <w:rPr>
          <w:rFonts w:ascii="宋体" w:hAnsi="宋体" w:eastAsia="宋体"/>
          <w:sz w:val="24"/>
          <w:szCs w:val="24"/>
        </w:rPr>
      </w:pPr>
      <w:r>
        <w:rPr>
          <w:rFonts w:hint="eastAsia" w:ascii="宋体" w:hAnsi="宋体" w:eastAsia="宋体"/>
          <w:sz w:val="24"/>
          <w:szCs w:val="24"/>
        </w:rPr>
        <w:t>8．5　本协议书的有关通知应为书面的，并在专用条件中写明的地点收到时生效。以书面回执或回函确认。</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8．6　因市场环境等因素，乙方不承诺所咨询项目百分之百中标。</w:t>
      </w:r>
    </w:p>
    <w:p>
      <w:pPr>
        <w:spacing w:line="360" w:lineRule="auto"/>
        <w:jc w:val="both"/>
        <w:rPr>
          <w:rFonts w:hint="eastAsia" w:ascii="宋体" w:hAnsi="宋体" w:eastAsia="宋体"/>
          <w:sz w:val="24"/>
          <w:szCs w:val="24"/>
          <w:lang w:val="en-US" w:eastAsia="zh-Hans"/>
        </w:rPr>
      </w:pPr>
    </w:p>
    <w:p>
      <w:pPr>
        <w:spacing w:line="360" w:lineRule="auto"/>
        <w:jc w:val="both"/>
        <w:rPr>
          <w:rFonts w:hint="default" w:ascii="宋体" w:hAnsi="宋体" w:eastAsia="宋体"/>
          <w:sz w:val="24"/>
          <w:szCs w:val="24"/>
          <w:u w:val="single"/>
          <w:lang w:val="en-US" w:eastAsia="zh-Hans"/>
        </w:rPr>
      </w:pPr>
      <w:r>
        <w:rPr>
          <w:rFonts w:hint="eastAsia" w:ascii="宋体" w:hAnsi="宋体" w:eastAsia="宋体"/>
          <w:sz w:val="24"/>
          <w:szCs w:val="24"/>
          <w:lang w:val="en-US" w:eastAsia="zh-Hans"/>
        </w:rPr>
        <w:t>合同签订地</w:t>
      </w:r>
      <w:r>
        <w:rPr>
          <w:rFonts w:hint="default" w:ascii="宋体" w:hAnsi="宋体" w:eastAsia="宋体"/>
          <w:sz w:val="24"/>
          <w:szCs w:val="24"/>
          <w:lang w:eastAsia="zh-Hans"/>
        </w:rPr>
        <w:t>：</w:t>
      </w:r>
      <w:r>
        <w:rPr>
          <w:rFonts w:hint="eastAsia" w:ascii="宋体" w:hAnsi="宋体" w:eastAsia="宋体" w:cs="宋体"/>
          <w:kern w:val="0"/>
          <w:sz w:val="24"/>
          <w:szCs w:val="24"/>
          <w:u w:val="single"/>
          <w:lang w:val="en-US" w:eastAsia="zh-CN"/>
        </w:rPr>
        <w:t>乌鲁木齐市新市区</w:t>
      </w:r>
    </w:p>
    <w:p>
      <w:pPr>
        <w:spacing w:line="360" w:lineRule="auto"/>
        <w:rPr>
          <w:rFonts w:hint="eastAsia" w:ascii="宋体" w:hAnsi="宋体" w:eastAsia="宋体"/>
          <w:sz w:val="24"/>
          <w:szCs w:val="24"/>
        </w:rPr>
        <w:sectPr>
          <w:headerReference r:id="rId3" w:type="default"/>
          <w:footerReference r:id="rId4" w:type="default"/>
          <w:pgSz w:w="11906" w:h="16838"/>
          <w:pgMar w:top="1440" w:right="1417" w:bottom="1440" w:left="1417" w:header="851" w:footer="992" w:gutter="0"/>
          <w:cols w:space="425" w:num="1"/>
          <w:docGrid w:type="lines" w:linePitch="312" w:charSpace="0"/>
        </w:sectPr>
      </w:pPr>
      <w:r>
        <w:rPr>
          <w:rFonts w:hint="eastAsia" w:ascii="宋体" w:hAnsi="宋体" w:eastAsia="宋体"/>
          <w:sz w:val="24"/>
          <w:szCs w:val="24"/>
        </w:rPr>
        <w:t>　　</w:t>
      </w: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以下为签章页</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p>
    <w:p>
      <w:pPr>
        <w:spacing w:line="360" w:lineRule="auto"/>
        <w:rPr>
          <w:rFonts w:ascii="宋体" w:hAnsi="宋体" w:eastAsia="宋体"/>
          <w:sz w:val="24"/>
          <w:szCs w:val="24"/>
          <w:u w:val="single"/>
        </w:rPr>
      </w:pPr>
      <w:r>
        <w:rPr>
          <w:rFonts w:hint="eastAsia" w:ascii="宋体" w:hAnsi="宋体" w:eastAsia="宋体"/>
          <w:sz w:val="24"/>
          <w:szCs w:val="24"/>
        </w:rPr>
        <w:t>甲方：（签章）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中高后勤服务（云南）有限公司</w:t>
      </w:r>
      <w:r>
        <w:rPr>
          <w:rFonts w:ascii="宋体" w:hAnsi="宋体" w:eastAsia="宋体"/>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甲方授权代表：（签字）</w:t>
      </w:r>
    </w:p>
    <w:p>
      <w:pPr>
        <w:spacing w:line="360" w:lineRule="auto"/>
        <w:rPr>
          <w:rFonts w:ascii="宋体" w:hAnsi="宋体" w:eastAsia="宋体"/>
          <w:sz w:val="24"/>
          <w:szCs w:val="24"/>
          <w:u w:val="single"/>
        </w:rPr>
      </w:pPr>
      <w:r>
        <w:rPr>
          <w:rFonts w:hint="eastAsia" w:ascii="宋体" w:hAnsi="宋体" w:eastAsia="宋体"/>
          <w:sz w:val="24"/>
          <w:szCs w:val="24"/>
        </w:rPr>
        <w:t>　　法定代表人：（签章）</w:t>
      </w:r>
    </w:p>
    <w:p>
      <w:pPr>
        <w:spacing w:line="360" w:lineRule="auto"/>
        <w:rPr>
          <w:rFonts w:hint="eastAsia" w:asciiTheme="minorEastAsia" w:hAnsiTheme="minorEastAsia" w:eastAsiaTheme="minorEastAsia" w:cstheme="minorEastAsia"/>
          <w:color w:val="auto"/>
          <w:sz w:val="24"/>
          <w:szCs w:val="24"/>
          <w:u w:val="single"/>
        </w:rPr>
      </w:pPr>
      <w:r>
        <w:rPr>
          <w:rFonts w:hint="eastAsia" w:ascii="宋体" w:hAnsi="宋体" w:eastAsia="宋体"/>
          <w:sz w:val="24"/>
          <w:szCs w:val="24"/>
        </w:rPr>
        <w:t>　  地 址：</w:t>
      </w:r>
      <w:r>
        <w:rPr>
          <w:rFonts w:hint="eastAsia" w:ascii="宋体" w:hAnsi="宋体" w:eastAsia="宋体"/>
          <w:sz w:val="24"/>
          <w:szCs w:val="24"/>
          <w:u w:val="single"/>
        </w:rPr>
        <w:t xml:space="preserve"> </w:t>
      </w:r>
      <w:r>
        <w:rPr>
          <w:rFonts w:hint="eastAsia" w:asciiTheme="minorEastAsia" w:hAnsiTheme="minorEastAsia" w:eastAsiaTheme="minorEastAsia" w:cstheme="minorEastAsia"/>
          <w:color w:val="auto"/>
          <w:sz w:val="24"/>
          <w:szCs w:val="32"/>
          <w:u w:val="single"/>
          <w:lang w:val="en-US" w:eastAsia="zh-CN"/>
        </w:rPr>
        <w:t>中国（云南）自由贸易试验区昆明片区官渡区世纪城金源国际商务中心2幢6A号</w:t>
      </w:r>
      <w:r>
        <w:rPr>
          <w:rFonts w:hint="eastAsia" w:asciiTheme="minorEastAsia" w:hAnsiTheme="minorEastAsia" w:eastAsiaTheme="minorEastAsia" w:cstheme="minorEastAsia"/>
          <w:color w:val="auto"/>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开户银行：</w:t>
      </w:r>
      <w:r>
        <w:rPr>
          <w:rFonts w:hint="eastAsia" w:asciiTheme="minorEastAsia" w:hAnsiTheme="minorEastAsia" w:eastAsiaTheme="minorEastAsia" w:cstheme="minorEastAsia"/>
          <w:color w:val="auto"/>
          <w:sz w:val="24"/>
          <w:szCs w:val="32"/>
          <w:u w:val="single"/>
          <w:lang w:val="en-US" w:eastAsia="zh-CN"/>
        </w:rPr>
        <w:t xml:space="preserve"> 交通银行股份有限公司昆明世纪城支行 </w:t>
      </w:r>
    </w:p>
    <w:p>
      <w:pPr>
        <w:spacing w:line="360" w:lineRule="auto"/>
        <w:ind w:firstLine="480" w:firstLineChars="200"/>
        <w:rPr>
          <w:rFonts w:hint="eastAsia" w:asciiTheme="minorEastAsia" w:hAnsiTheme="minorEastAsia" w:eastAsiaTheme="minorEastAsia" w:cstheme="minorEastAsia"/>
          <w:color w:val="auto"/>
          <w:sz w:val="24"/>
          <w:szCs w:val="32"/>
          <w:u w:val="single"/>
          <w:lang w:val="en-US" w:eastAsia="zh-CN"/>
        </w:rPr>
      </w:pPr>
      <w:r>
        <w:rPr>
          <w:rFonts w:hint="eastAsia" w:ascii="宋体" w:hAnsi="宋体" w:eastAsia="宋体"/>
          <w:sz w:val="24"/>
          <w:szCs w:val="24"/>
        </w:rPr>
        <w:t>账 号：</w:t>
      </w:r>
      <w:r>
        <w:rPr>
          <w:rFonts w:hint="eastAsia" w:asciiTheme="minorEastAsia" w:hAnsiTheme="minorEastAsia" w:eastAsiaTheme="minorEastAsia" w:cstheme="minorEastAsia"/>
          <w:color w:val="auto"/>
          <w:sz w:val="24"/>
          <w:szCs w:val="32"/>
          <w:u w:val="single"/>
          <w:lang w:val="en-US" w:eastAsia="zh-CN"/>
        </w:rPr>
        <w:t xml:space="preserve"> 531078133018150118810 </w:t>
      </w:r>
    </w:p>
    <w:p>
      <w:pPr>
        <w:spacing w:line="360" w:lineRule="auto"/>
        <w:rPr>
          <w:rFonts w:ascii="宋体" w:hAnsi="宋体" w:eastAsia="宋体"/>
          <w:sz w:val="24"/>
          <w:szCs w:val="24"/>
          <w:u w:val="single"/>
        </w:rPr>
      </w:pPr>
      <w:r>
        <w:rPr>
          <w:rFonts w:hint="eastAsia" w:asciiTheme="minorEastAsia" w:hAnsiTheme="minorEastAsia" w:eastAsiaTheme="minorEastAsia" w:cstheme="minorEastAsia"/>
          <w:color w:val="auto"/>
          <w:sz w:val="24"/>
          <w:szCs w:val="32"/>
          <w:u w:val="none"/>
          <w:lang w:val="en-US" w:eastAsia="zh-CN"/>
        </w:rPr>
        <w:t>　　电话：</w:t>
      </w:r>
      <w:r>
        <w:rPr>
          <w:rFonts w:hint="eastAsia" w:asciiTheme="minorEastAsia" w:hAnsiTheme="minorEastAsia" w:eastAsiaTheme="minorEastAsia" w:cstheme="minorEastAsia"/>
          <w:color w:val="auto"/>
          <w:sz w:val="24"/>
          <w:szCs w:val="32"/>
          <w:u w:val="single"/>
          <w:lang w:val="en-US" w:eastAsia="zh-CN"/>
        </w:rPr>
        <w:t xml:space="preserve"> 0871－65188308     </w:t>
      </w:r>
      <w:r>
        <w:rPr>
          <w:rFonts w:hint="eastAsia" w:ascii="宋体" w:hAnsi="宋体" w:eastAsia="宋体"/>
          <w:sz w:val="24"/>
          <w:szCs w:val="24"/>
          <w:lang w:val="en-US" w:eastAsia="zh-CN"/>
        </w:rPr>
        <w:t xml:space="preserve">          </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w:t>
      </w:r>
      <w:r>
        <w:rPr>
          <w:rFonts w:hint="eastAsia" w:ascii="宋体" w:hAnsi="宋体" w:eastAsia="宋体"/>
          <w:sz w:val="24"/>
          <w:szCs w:val="24"/>
          <w:u w:val="single"/>
          <w:lang w:val="en-US" w:eastAsia="zh-CN"/>
        </w:rPr>
        <w:t>2024</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6</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5  </w:t>
      </w:r>
      <w:r>
        <w:rPr>
          <w:rFonts w:hint="eastAsia" w:ascii="宋体" w:hAnsi="宋体" w:eastAsia="宋体"/>
          <w:sz w:val="24"/>
          <w:szCs w:val="24"/>
        </w:rPr>
        <w:t>日</w:t>
      </w:r>
    </w:p>
    <w:p>
      <w:pPr>
        <w:spacing w:line="360" w:lineRule="auto"/>
        <w:rPr>
          <w:rFonts w:hint="eastAsia" w:ascii="宋体" w:hAnsi="宋体" w:eastAsia="宋体"/>
          <w:sz w:val="24"/>
          <w:szCs w:val="24"/>
        </w:rPr>
      </w:pPr>
      <w:r>
        <w:rPr>
          <w:rFonts w:hint="eastAsia" w:ascii="宋体" w:hAnsi="宋体" w:eastAsia="宋体"/>
          <w:sz w:val="24"/>
          <w:szCs w:val="24"/>
        </w:rPr>
        <w:t>　　</w:t>
      </w:r>
    </w:p>
    <w:p>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rPr>
        <w:t>乙方：（签章）</w:t>
      </w:r>
      <w:r>
        <w:rPr>
          <w:rFonts w:hint="eastAsia" w:ascii="宋体" w:hAnsi="宋体" w:eastAsia="宋体"/>
          <w:sz w:val="24"/>
          <w:szCs w:val="24"/>
          <w:u w:val="single"/>
          <w:lang w:val="en-US" w:eastAsia="zh-CN"/>
        </w:rPr>
        <w:t xml:space="preserve"> 水磨沟区振安街祥坤信息咨询部 </w:t>
      </w:r>
    </w:p>
    <w:p>
      <w:pPr>
        <w:spacing w:line="360" w:lineRule="auto"/>
        <w:rPr>
          <w:rFonts w:ascii="宋体" w:hAnsi="宋体" w:eastAsia="宋体"/>
          <w:sz w:val="24"/>
          <w:szCs w:val="24"/>
          <w:u w:val="single"/>
        </w:rPr>
      </w:pPr>
      <w:r>
        <w:rPr>
          <w:rFonts w:hint="eastAsia" w:ascii="宋体" w:hAnsi="宋体" w:eastAsia="宋体"/>
          <w:sz w:val="24"/>
          <w:szCs w:val="24"/>
        </w:rPr>
        <w:t>　　乙方授权代表：（签字）</w:t>
      </w:r>
    </w:p>
    <w:p>
      <w:pPr>
        <w:spacing w:line="360" w:lineRule="auto"/>
        <w:rPr>
          <w:rFonts w:ascii="宋体" w:hAnsi="宋体" w:eastAsia="宋体"/>
          <w:sz w:val="24"/>
          <w:szCs w:val="24"/>
          <w:u w:val="single"/>
        </w:rPr>
      </w:pPr>
      <w:r>
        <w:rPr>
          <w:rFonts w:hint="eastAsia" w:ascii="宋体" w:hAnsi="宋体" w:eastAsia="宋体"/>
          <w:sz w:val="24"/>
          <w:szCs w:val="24"/>
        </w:rPr>
        <w:t>　　法定代表人：（签章）</w:t>
      </w:r>
    </w:p>
    <w:p>
      <w:pPr>
        <w:spacing w:line="360" w:lineRule="auto"/>
        <w:ind w:firstLine="48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lang w:val="en-US" w:eastAsia="zh-CN"/>
        </w:rPr>
        <w:t xml:space="preserve"> 乌鲁木齐市水磨沟区八道湾振安街1999号蓝领创业就业基地商铺二期1栋80号</w:t>
      </w:r>
      <w:r>
        <w:rPr>
          <w:rFonts w:hint="eastAsia" w:ascii="宋体" w:hAnsi="宋体" w:eastAsia="宋体"/>
          <w:sz w:val="24"/>
          <w:szCs w:val="24"/>
          <w:u w:val="single"/>
        </w:rPr>
        <w:t>　</w:t>
      </w:r>
      <w:r>
        <w:rPr>
          <w:rFonts w:hint="eastAsia" w:ascii="宋体" w:hAnsi="宋体" w:eastAsia="宋体"/>
          <w:sz w:val="24"/>
          <w:szCs w:val="24"/>
        </w:rPr>
        <w:t>　</w:t>
      </w:r>
    </w:p>
    <w:p>
      <w:pPr>
        <w:spacing w:line="360" w:lineRule="auto"/>
        <w:ind w:firstLine="480"/>
        <w:rPr>
          <w:rFonts w:ascii="宋体" w:hAnsi="宋体" w:eastAsia="宋体"/>
          <w:sz w:val="24"/>
          <w:szCs w:val="24"/>
          <w:u w:val="single"/>
        </w:rPr>
      </w:pPr>
      <w:r>
        <w:rPr>
          <w:rFonts w:hint="eastAsia" w:ascii="宋体" w:hAnsi="宋体" w:eastAsia="宋体"/>
          <w:sz w:val="24"/>
          <w:szCs w:val="24"/>
        </w:rPr>
        <w:t>开户银行：</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农行石河子东郊（集团）支行</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pPr>
        <w:spacing w:line="360" w:lineRule="auto"/>
        <w:ind w:firstLine="555"/>
        <w:rPr>
          <w:rFonts w:ascii="宋体" w:hAnsi="宋体" w:eastAsia="宋体"/>
          <w:sz w:val="24"/>
          <w:szCs w:val="24"/>
          <w:u w:val="single"/>
        </w:rPr>
      </w:pPr>
      <w:r>
        <w:rPr>
          <w:rFonts w:hint="eastAsia" w:ascii="宋体" w:hAnsi="宋体" w:eastAsia="宋体"/>
          <w:sz w:val="24"/>
          <w:szCs w:val="24"/>
        </w:rPr>
        <w:t>账 号：</w:t>
      </w:r>
      <w:r>
        <w:rPr>
          <w:rFonts w:ascii="宋体" w:hAnsi="宋体" w:eastAsia="宋体"/>
          <w:sz w:val="24"/>
          <w:szCs w:val="24"/>
          <w:u w:val="single"/>
        </w:rPr>
        <w:t xml:space="preserve"> </w:t>
      </w:r>
      <w:r>
        <w:rPr>
          <w:rFonts w:hint="eastAsia" w:ascii="宋体" w:hAnsi="宋体" w:eastAsia="宋体"/>
          <w:sz w:val="24"/>
          <w:szCs w:val="24"/>
          <w:u w:val="single"/>
          <w:lang w:val="en-US" w:eastAsia="zh-CN"/>
        </w:rPr>
        <w:t>高淑敏，</w:t>
      </w:r>
      <w:r>
        <w:rPr>
          <w:rFonts w:hint="eastAsia" w:ascii="宋体" w:hAnsi="宋体" w:eastAsia="宋体"/>
          <w:sz w:val="24"/>
          <w:szCs w:val="24"/>
          <w:u w:val="single"/>
        </w:rPr>
        <w:t>62305 23370 01322 1272</w:t>
      </w:r>
      <w:r>
        <w:rPr>
          <w:rFonts w:ascii="宋体" w:hAnsi="宋体" w:eastAsia="宋体"/>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电话：</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w:t>
      </w:r>
      <w:r>
        <w:rPr>
          <w:rFonts w:hint="eastAsia" w:ascii="宋体" w:hAnsi="宋体" w:eastAsia="宋体"/>
          <w:sz w:val="24"/>
          <w:szCs w:val="24"/>
          <w:u w:val="single"/>
          <w:lang w:val="en-US" w:eastAsia="zh-CN"/>
        </w:rPr>
        <w:t>2024</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6</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5  </w:t>
      </w:r>
      <w:r>
        <w:rPr>
          <w:rFonts w:hint="eastAsia" w:ascii="宋体" w:hAnsi="宋体" w:eastAsia="宋体"/>
          <w:sz w:val="24"/>
          <w:szCs w:val="24"/>
        </w:rPr>
        <w:t>日</w:t>
      </w:r>
    </w:p>
    <w:p>
      <w:pPr>
        <w:spacing w:line="360" w:lineRule="auto"/>
        <w:rPr>
          <w:rFonts w:ascii="宋体" w:hAnsi="宋体" w:eastAsia="宋体"/>
          <w:sz w:val="24"/>
          <w:szCs w:val="24"/>
        </w:rPr>
      </w:pPr>
    </w:p>
    <w:p>
      <w:pPr>
        <w:spacing w:line="360" w:lineRule="auto"/>
        <w:rPr>
          <w:rFonts w:ascii="宋体" w:hAnsi="宋体" w:eastAsia="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ZDFjMDU2MmQ2YzU2ZDhkZGQxZDllMGU3YmVkMjgifQ=="/>
  </w:docVars>
  <w:rsids>
    <w:rsidRoot w:val="00000000"/>
    <w:rsid w:val="178D1819"/>
    <w:rsid w:val="245F296F"/>
    <w:rsid w:val="25BE0296"/>
    <w:rsid w:val="35DA7F0D"/>
    <w:rsid w:val="39240D55"/>
    <w:rsid w:val="39B165D1"/>
    <w:rsid w:val="3A5017A0"/>
    <w:rsid w:val="3CB06057"/>
    <w:rsid w:val="46C9712E"/>
    <w:rsid w:val="4C66F85F"/>
    <w:rsid w:val="57FF7425"/>
    <w:rsid w:val="D8FFC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9">
    <w:name w:val="Default Paragraph Font"/>
    <w:autoRedefine/>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99"/>
    <w:pPr>
      <w:jc w:val="left"/>
    </w:pPr>
  </w:style>
  <w:style w:type="paragraph" w:styleId="3">
    <w:name w:val="Balloon Text"/>
    <w:basedOn w:val="1"/>
    <w:link w:val="14"/>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qFormat/>
    <w:uiPriority w:val="99"/>
    <w:rPr>
      <w:sz w:val="21"/>
      <w:szCs w:val="21"/>
    </w:rPr>
  </w:style>
  <w:style w:type="character" w:customStyle="1" w:styleId="12">
    <w:name w:val="批注文字 Char"/>
    <w:basedOn w:val="9"/>
    <w:link w:val="2"/>
    <w:qFormat/>
    <w:uiPriority w:val="99"/>
  </w:style>
  <w:style w:type="character" w:customStyle="1" w:styleId="13">
    <w:name w:val="批注主题 Char"/>
    <w:basedOn w:val="12"/>
    <w:link w:val="6"/>
    <w:qFormat/>
    <w:uiPriority w:val="99"/>
    <w:rPr>
      <w:b/>
      <w:bCs/>
    </w:rPr>
  </w:style>
  <w:style w:type="character" w:customStyle="1" w:styleId="14">
    <w:name w:val="批注框文本 Char"/>
    <w:basedOn w:val="9"/>
    <w:link w:val="3"/>
    <w:qFormat/>
    <w:uiPriority w:val="99"/>
    <w:rPr>
      <w:sz w:val="18"/>
      <w:szCs w:val="18"/>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2716</Words>
  <Characters>2722</Characters>
  <Paragraphs>88</Paragraphs>
  <TotalTime>0</TotalTime>
  <ScaleCrop>false</ScaleCrop>
  <LinksUpToDate>false</LinksUpToDate>
  <CharactersWithSpaces>3195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2018-12-27T02:09:00Z</dcterms:created>
  <dc:creator>建明 温</dc:creator>
  <cp:lastModifiedBy>云瑞简国帅</cp:lastModifiedBy>
  <cp:lastPrinted>2019-08-09T09:14:00Z</cp:lastPrinted>
  <dcterms:modified xsi:type="dcterms:W3CDTF">2024-07-18T05:46:18Z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D5C02494C85D4CA9B59CF2A1A0FF4E42_13</vt:lpwstr>
  </property>
</Properties>
</file>