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9BA3D">
      <w:pPr>
        <w:pStyle w:val="11"/>
        <w:spacing w:line="360" w:lineRule="auto"/>
        <w:jc w:val="both"/>
        <w:rPr>
          <w:rFonts w:hint="eastAsia" w:ascii="宋体" w:hAnsi="宋体" w:cs="宋体"/>
          <w:kern w:val="0"/>
          <w:sz w:val="32"/>
          <w:szCs w:val="32"/>
        </w:rPr>
      </w:pPr>
      <w:r>
        <w:rPr>
          <w:rFonts w:hint="eastAsia" w:ascii="宋体" w:hAnsi="宋体" w:cs="宋体"/>
          <w:kern w:val="0"/>
          <w:sz w:val="32"/>
          <w:szCs w:val="32"/>
        </w:rPr>
        <w:t>合同编号：</w:t>
      </w:r>
      <w:r>
        <w:rPr>
          <w:rFonts w:hint="eastAsia" w:ascii="宋体" w:hAnsi="宋体" w:cs="宋体"/>
          <w:kern w:val="0"/>
          <w:sz w:val="32"/>
          <w:szCs w:val="32"/>
          <w:lang w:val="en-US" w:eastAsia="zh-CN"/>
        </w:rPr>
        <w:t>2025-</w:t>
      </w:r>
      <w:r>
        <w:rPr>
          <w:rFonts w:hint="eastAsia" w:ascii="宋体" w:hAnsi="宋体" w:cs="宋体"/>
          <w:kern w:val="0"/>
          <w:sz w:val="32"/>
          <w:szCs w:val="32"/>
        </w:rPr>
        <w:t xml:space="preserve">                            </w:t>
      </w:r>
    </w:p>
    <w:p w14:paraId="529BB599">
      <w:pPr>
        <w:pStyle w:val="11"/>
        <w:spacing w:line="360" w:lineRule="auto"/>
        <w:jc w:val="both"/>
        <w:rPr>
          <w:rFonts w:hint="eastAsia" w:hAnsi="宋体" w:eastAsia="宋体" w:cs="宋体"/>
          <w:b/>
          <w:bCs/>
          <w:sz w:val="24"/>
          <w:szCs w:val="24"/>
          <w:lang w:eastAsia="zh-CN"/>
        </w:rPr>
      </w:pPr>
      <w:r>
        <w:rPr>
          <w:rFonts w:hint="eastAsia" w:ascii="宋体" w:hAnsi="宋体" w:cs="宋体"/>
          <w:kern w:val="0"/>
          <w:sz w:val="32"/>
          <w:szCs w:val="32"/>
        </w:rPr>
        <w:t>项目编号：</w:t>
      </w:r>
      <w:r>
        <w:rPr>
          <w:rFonts w:hint="eastAsia" w:hAnsi="宋体" w:cs="宋体"/>
          <w:b w:val="0"/>
          <w:bCs w:val="0"/>
          <w:sz w:val="24"/>
          <w:szCs w:val="24"/>
          <w:lang w:eastAsia="zh-CN"/>
        </w:rPr>
        <w:t>YNZC2025-C3-07407-YNSZ-0528</w:t>
      </w:r>
    </w:p>
    <w:p w14:paraId="692C5A92">
      <w:pPr>
        <w:autoSpaceDE w:val="0"/>
        <w:autoSpaceDN w:val="0"/>
        <w:adjustRightInd w:val="0"/>
        <w:spacing w:line="300" w:lineRule="auto"/>
        <w:ind w:right="-72"/>
        <w:rPr>
          <w:rFonts w:hint="eastAsia" w:ascii="宋体" w:hAnsi="宋体" w:cs="宋体"/>
          <w:b/>
          <w:kern w:val="0"/>
          <w:sz w:val="18"/>
          <w:szCs w:val="18"/>
        </w:rPr>
      </w:pPr>
    </w:p>
    <w:p w14:paraId="0F60EC1B">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hint="eastAsia" w:ascii="宋体" w:hAnsi="宋体" w:cs="宋体"/>
          <w:kern w:val="0"/>
          <w:sz w:val="24"/>
          <w:szCs w:val="32"/>
        </w:rPr>
        <w:t>●本合同须加盖甲乙双方骑缝章有效</w:t>
      </w:r>
    </w:p>
    <w:p w14:paraId="32A86DED">
      <w:pPr>
        <w:autoSpaceDE w:val="0"/>
        <w:autoSpaceDN w:val="0"/>
        <w:adjustRightInd w:val="0"/>
        <w:jc w:val="center"/>
        <w:rPr>
          <w:rFonts w:hint="eastAsia" w:ascii="黑体" w:hAnsi="黑体" w:eastAsia="黑体" w:cs="黑体"/>
          <w:kern w:val="0"/>
          <w:sz w:val="36"/>
          <w:szCs w:val="52"/>
        </w:rPr>
      </w:pPr>
    </w:p>
    <w:p w14:paraId="5DE2F293">
      <w:pPr>
        <w:autoSpaceDE w:val="0"/>
        <w:autoSpaceDN w:val="0"/>
        <w:adjustRightInd w:val="0"/>
        <w:jc w:val="center"/>
        <w:rPr>
          <w:rFonts w:hint="eastAsia" w:ascii="黑体" w:hAnsi="黑体" w:eastAsia="黑体" w:cs="黑体"/>
          <w:kern w:val="0"/>
          <w:sz w:val="36"/>
          <w:szCs w:val="52"/>
        </w:rPr>
      </w:pPr>
    </w:p>
    <w:p w14:paraId="0F7C2C21">
      <w:pPr>
        <w:autoSpaceDE w:val="0"/>
        <w:autoSpaceDN w:val="0"/>
        <w:adjustRightInd w:val="0"/>
        <w:jc w:val="center"/>
        <w:rPr>
          <w:rFonts w:hint="eastAsia" w:ascii="黑体" w:hAnsi="黑体" w:eastAsia="黑体" w:cs="黑体"/>
          <w:kern w:val="0"/>
          <w:sz w:val="36"/>
          <w:szCs w:val="52"/>
        </w:rPr>
      </w:pPr>
    </w:p>
    <w:p w14:paraId="4CEDF7B8">
      <w:pPr>
        <w:autoSpaceDE w:val="0"/>
        <w:autoSpaceDN w:val="0"/>
        <w:adjustRightInd w:val="0"/>
        <w:jc w:val="center"/>
        <w:rPr>
          <w:rFonts w:hint="eastAsia" w:ascii="黑体" w:hAnsi="黑体" w:eastAsia="黑体" w:cs="黑体"/>
          <w:kern w:val="0"/>
          <w:sz w:val="36"/>
          <w:szCs w:val="52"/>
        </w:rPr>
      </w:pPr>
      <w:r>
        <w:rPr>
          <w:rFonts w:hint="eastAsia" w:ascii="黑体" w:hAnsi="黑体" w:eastAsia="黑体" w:cs="黑体"/>
          <w:kern w:val="0"/>
          <w:sz w:val="36"/>
          <w:szCs w:val="52"/>
        </w:rPr>
        <w:t>云南省省级政府集中采购</w:t>
      </w:r>
    </w:p>
    <w:p w14:paraId="072A89F0">
      <w:pPr>
        <w:autoSpaceDE w:val="0"/>
        <w:autoSpaceDN w:val="0"/>
        <w:adjustRightInd w:val="0"/>
        <w:jc w:val="center"/>
        <w:rPr>
          <w:rFonts w:hint="eastAsia" w:ascii="黑体" w:hAnsi="黑体" w:eastAsia="黑体" w:cs="黑体"/>
          <w:kern w:val="0"/>
          <w:sz w:val="36"/>
          <w:szCs w:val="52"/>
        </w:rPr>
      </w:pPr>
      <w:r>
        <w:rPr>
          <w:rFonts w:hint="eastAsia" w:ascii="黑体" w:hAnsi="黑体" w:eastAsia="黑体" w:cs="黑体"/>
          <w:kern w:val="0"/>
          <w:sz w:val="36"/>
          <w:szCs w:val="52"/>
        </w:rPr>
        <w:t>(委托采购)</w:t>
      </w:r>
    </w:p>
    <w:p w14:paraId="19CDFC3C">
      <w:pPr>
        <w:autoSpaceDE w:val="0"/>
        <w:autoSpaceDN w:val="0"/>
        <w:adjustRightInd w:val="0"/>
        <w:jc w:val="center"/>
        <w:rPr>
          <w:rFonts w:hint="eastAsia" w:ascii="黑体" w:hAnsi="黑体" w:eastAsia="黑体" w:cs="黑体"/>
          <w:kern w:val="0"/>
          <w:sz w:val="36"/>
          <w:szCs w:val="52"/>
        </w:rPr>
      </w:pPr>
      <w:r>
        <w:rPr>
          <w:rFonts w:hint="eastAsia" w:ascii="黑体" w:hAnsi="黑体" w:eastAsia="黑体" w:cs="黑体"/>
          <w:kern w:val="0"/>
          <w:sz w:val="36"/>
          <w:szCs w:val="52"/>
        </w:rPr>
        <w:t>服  务  类</w:t>
      </w:r>
    </w:p>
    <w:p w14:paraId="1CE51DDE">
      <w:pPr>
        <w:autoSpaceDE w:val="0"/>
        <w:autoSpaceDN w:val="0"/>
        <w:adjustRightInd w:val="0"/>
        <w:jc w:val="center"/>
        <w:rPr>
          <w:rFonts w:hint="eastAsia" w:ascii="黑体" w:hAnsi="黑体" w:eastAsia="黑体" w:cs="黑体"/>
          <w:kern w:val="0"/>
          <w:sz w:val="36"/>
          <w:szCs w:val="52"/>
        </w:rPr>
      </w:pPr>
      <w:r>
        <w:rPr>
          <w:rFonts w:hint="eastAsia" w:ascii="黑体" w:hAnsi="黑体" w:eastAsia="黑体" w:cs="黑体"/>
          <w:kern w:val="0"/>
          <w:sz w:val="36"/>
          <w:szCs w:val="52"/>
        </w:rPr>
        <w:t xml:space="preserve">合 </w:t>
      </w:r>
    </w:p>
    <w:p w14:paraId="4CE49BA3">
      <w:pPr>
        <w:autoSpaceDE w:val="0"/>
        <w:autoSpaceDN w:val="0"/>
        <w:adjustRightInd w:val="0"/>
        <w:jc w:val="center"/>
        <w:rPr>
          <w:rFonts w:hint="eastAsia" w:ascii="黑体" w:hAnsi="黑体" w:eastAsia="黑体" w:cs="黑体"/>
          <w:kern w:val="0"/>
          <w:sz w:val="36"/>
          <w:szCs w:val="52"/>
        </w:rPr>
      </w:pPr>
      <w:r>
        <w:rPr>
          <w:rFonts w:hint="eastAsia" w:ascii="黑体" w:hAnsi="黑体" w:eastAsia="黑体" w:cs="黑体"/>
          <w:kern w:val="0"/>
          <w:sz w:val="36"/>
          <w:szCs w:val="52"/>
        </w:rPr>
        <w:t xml:space="preserve">同 </w:t>
      </w:r>
      <w:r>
        <w:rPr>
          <w:rFonts w:hint="eastAsia" w:ascii="黑体" w:hAnsi="黑体" w:eastAsia="黑体" w:cs="黑体"/>
          <w:kern w:val="0"/>
          <w:sz w:val="36"/>
          <w:szCs w:val="52"/>
        </w:rPr>
        <w:br w:type="textWrapping"/>
      </w:r>
      <w:r>
        <w:rPr>
          <w:rFonts w:hint="eastAsia" w:ascii="黑体" w:hAnsi="黑体" w:eastAsia="黑体" w:cs="黑体"/>
          <w:kern w:val="0"/>
          <w:sz w:val="36"/>
          <w:szCs w:val="52"/>
        </w:rPr>
        <w:t xml:space="preserve">书 </w:t>
      </w:r>
    </w:p>
    <w:p w14:paraId="5D62224B">
      <w:pPr>
        <w:autoSpaceDE w:val="0"/>
        <w:autoSpaceDN w:val="0"/>
        <w:adjustRightInd w:val="0"/>
        <w:jc w:val="center"/>
        <w:rPr>
          <w:rFonts w:hint="eastAsia" w:ascii="黑体" w:hAnsi="黑体" w:eastAsia="黑体" w:cs="黑体"/>
          <w:kern w:val="0"/>
          <w:sz w:val="36"/>
          <w:szCs w:val="52"/>
        </w:rPr>
      </w:pPr>
    </w:p>
    <w:p w14:paraId="5CC8FB05">
      <w:pPr>
        <w:autoSpaceDE w:val="0"/>
        <w:autoSpaceDN w:val="0"/>
        <w:adjustRightInd w:val="0"/>
        <w:jc w:val="center"/>
        <w:rPr>
          <w:rFonts w:hint="eastAsia" w:ascii="黑体" w:hAnsi="黑体" w:eastAsia="黑体" w:cs="黑体"/>
          <w:kern w:val="0"/>
          <w:sz w:val="36"/>
          <w:szCs w:val="52"/>
        </w:rPr>
      </w:pPr>
    </w:p>
    <w:p w14:paraId="22830C85">
      <w:pPr>
        <w:autoSpaceDE w:val="0"/>
        <w:autoSpaceDN w:val="0"/>
        <w:adjustRightInd w:val="0"/>
        <w:jc w:val="center"/>
        <w:rPr>
          <w:rFonts w:hint="eastAsia" w:ascii="黑体" w:hAnsi="黑体" w:eastAsia="黑体" w:cs="黑体"/>
          <w:kern w:val="0"/>
          <w:sz w:val="36"/>
          <w:szCs w:val="52"/>
        </w:rPr>
      </w:pPr>
    </w:p>
    <w:p w14:paraId="3A589FD3">
      <w:pPr>
        <w:autoSpaceDE w:val="0"/>
        <w:autoSpaceDN w:val="0"/>
        <w:adjustRightInd w:val="0"/>
        <w:jc w:val="center"/>
        <w:rPr>
          <w:rFonts w:hint="eastAsia" w:ascii="黑体" w:hAnsi="黑体" w:eastAsia="黑体" w:cs="黑体"/>
          <w:kern w:val="0"/>
          <w:sz w:val="36"/>
          <w:szCs w:val="52"/>
        </w:rPr>
      </w:pPr>
    </w:p>
    <w:p w14:paraId="4969B6DC">
      <w:pPr>
        <w:autoSpaceDE w:val="0"/>
        <w:autoSpaceDN w:val="0"/>
        <w:adjustRightInd w:val="0"/>
        <w:jc w:val="both"/>
        <w:rPr>
          <w:rFonts w:hint="eastAsia" w:ascii="黑体" w:hAnsi="黑体" w:eastAsia="黑体" w:cs="黑体"/>
          <w:kern w:val="0"/>
          <w:sz w:val="36"/>
          <w:szCs w:val="52"/>
        </w:rPr>
      </w:pPr>
    </w:p>
    <w:p w14:paraId="606E9572">
      <w:pPr>
        <w:autoSpaceDE w:val="0"/>
        <w:autoSpaceDN w:val="0"/>
        <w:adjustRightInd w:val="0"/>
        <w:jc w:val="center"/>
        <w:rPr>
          <w:rFonts w:hint="eastAsia" w:ascii="黑体" w:hAnsi="黑体" w:eastAsia="黑体" w:cs="黑体"/>
          <w:kern w:val="0"/>
          <w:sz w:val="36"/>
          <w:szCs w:val="52"/>
        </w:rPr>
      </w:pPr>
    </w:p>
    <w:p w14:paraId="5B82E0CD">
      <w:pPr>
        <w:autoSpaceDE w:val="0"/>
        <w:autoSpaceDN w:val="0"/>
        <w:adjustRightInd w:val="0"/>
        <w:jc w:val="both"/>
        <w:rPr>
          <w:rFonts w:hint="eastAsia" w:ascii="黑体" w:hAnsi="黑体" w:eastAsia="黑体" w:cs="黑体"/>
          <w:kern w:val="0"/>
          <w:sz w:val="36"/>
          <w:szCs w:val="52"/>
        </w:rPr>
      </w:pPr>
    </w:p>
    <w:p w14:paraId="4D404C4A">
      <w:pPr>
        <w:autoSpaceDE w:val="0"/>
        <w:autoSpaceDN w:val="0"/>
        <w:adjustRightInd w:val="0"/>
        <w:spacing w:line="300" w:lineRule="auto"/>
        <w:ind w:right="-72"/>
        <w:jc w:val="center"/>
        <w:rPr>
          <w:rFonts w:hint="eastAsia" w:ascii="宋体" w:hAnsi="宋体" w:cs="宋体"/>
          <w:b/>
          <w:kern w:val="0"/>
          <w:sz w:val="18"/>
          <w:szCs w:val="18"/>
          <w:lang w:val="zh-CN"/>
        </w:rPr>
      </w:pPr>
      <w:r>
        <w:rPr>
          <w:rFonts w:hint="eastAsia" w:ascii="宋体" w:hAnsi="宋体" w:cs="宋体"/>
          <w:kern w:val="0"/>
          <w:sz w:val="32"/>
          <w:szCs w:val="32"/>
          <w:lang w:val="zh-CN"/>
        </w:rPr>
        <w:t>签订地点：云南省昆明市</w:t>
      </w:r>
    </w:p>
    <w:p w14:paraId="725A6934">
      <w:pPr>
        <w:autoSpaceDE w:val="0"/>
        <w:autoSpaceDN w:val="0"/>
        <w:adjustRightInd w:val="0"/>
        <w:spacing w:line="300" w:lineRule="auto"/>
        <w:jc w:val="center"/>
        <w:rPr>
          <w:rFonts w:hint="eastAsia" w:ascii="宋体" w:hAnsi="宋体" w:cs="宋体"/>
          <w:kern w:val="0"/>
          <w:sz w:val="24"/>
          <w:szCs w:val="32"/>
        </w:rPr>
      </w:pPr>
      <w:r>
        <w:rPr>
          <w:rFonts w:hint="eastAsia" w:ascii="宋体" w:hAnsi="宋体" w:cs="宋体"/>
          <w:kern w:val="0"/>
          <w:sz w:val="24"/>
          <w:szCs w:val="32"/>
          <w:lang w:val="zh-CN"/>
        </w:rPr>
        <w:t>云南省财政厅　制</w:t>
      </w:r>
    </w:p>
    <w:p w14:paraId="772B9C64">
      <w:pPr>
        <w:autoSpaceDE w:val="0"/>
        <w:autoSpaceDN w:val="0"/>
        <w:adjustRightInd w:val="0"/>
        <w:spacing w:line="440" w:lineRule="exact"/>
        <w:rPr>
          <w:rFonts w:hint="eastAsia" w:ascii="宋体" w:hAnsi="宋体" w:cs="宋体"/>
          <w:kern w:val="0"/>
          <w:sz w:val="28"/>
          <w:szCs w:val="28"/>
          <w:lang w:val="zh-CN"/>
        </w:rPr>
      </w:pPr>
      <w:r>
        <w:rPr>
          <w:rFonts w:hint="eastAsia" w:ascii="宋体" w:hAnsi="宋体" w:cs="宋体"/>
          <w:kern w:val="0"/>
          <w:sz w:val="24"/>
          <w:szCs w:val="32"/>
        </w:rPr>
        <w:br w:type="page"/>
      </w:r>
      <w:r>
        <w:rPr>
          <w:rFonts w:hint="eastAsia" w:ascii="宋体" w:hAnsi="宋体" w:cs="宋体"/>
          <w:kern w:val="0"/>
          <w:sz w:val="28"/>
          <w:szCs w:val="28"/>
          <w:lang w:val="zh-CN"/>
        </w:rPr>
        <w:t>甲方（采购人）名      称：云南省第二女子监狱</w:t>
      </w:r>
    </w:p>
    <w:p w14:paraId="66CAC77B">
      <w:pPr>
        <w:autoSpaceDE w:val="0"/>
        <w:autoSpaceDN w:val="0"/>
        <w:adjustRightInd w:val="0"/>
        <w:spacing w:line="440" w:lineRule="exact"/>
        <w:ind w:firstLine="1960" w:firstLineChars="700"/>
        <w:rPr>
          <w:rFonts w:hint="default" w:ascii="宋体" w:hAnsi="宋体" w:eastAsia="宋体" w:cs="宋体"/>
          <w:kern w:val="0"/>
          <w:sz w:val="28"/>
          <w:szCs w:val="28"/>
          <w:lang w:val="en-US" w:eastAsia="zh-CN"/>
        </w:rPr>
      </w:pPr>
      <w:r>
        <w:rPr>
          <w:rFonts w:hint="eastAsia" w:ascii="宋体" w:hAnsi="宋体" w:cs="宋体"/>
          <w:kern w:val="0"/>
          <w:sz w:val="28"/>
          <w:szCs w:val="28"/>
          <w:lang w:val="zh-CN"/>
        </w:rPr>
        <w:t>地      址：云南省昆明市五华区教场北路</w:t>
      </w:r>
      <w:r>
        <w:rPr>
          <w:rFonts w:hint="eastAsia" w:ascii="宋体" w:hAnsi="宋体" w:cs="宋体"/>
          <w:kern w:val="0"/>
          <w:sz w:val="28"/>
          <w:szCs w:val="28"/>
          <w:lang w:val="en-US" w:eastAsia="zh-CN"/>
        </w:rPr>
        <w:t>447号</w:t>
      </w:r>
    </w:p>
    <w:p w14:paraId="51372A7E">
      <w:pPr>
        <w:autoSpaceDE w:val="0"/>
        <w:autoSpaceDN w:val="0"/>
        <w:adjustRightInd w:val="0"/>
        <w:spacing w:line="440" w:lineRule="exact"/>
        <w:ind w:firstLine="1960" w:firstLineChars="700"/>
        <w:rPr>
          <w:rFonts w:hint="default" w:ascii="宋体" w:hAnsi="宋体" w:eastAsia="宋体" w:cs="宋体"/>
          <w:kern w:val="0"/>
          <w:sz w:val="28"/>
          <w:szCs w:val="28"/>
          <w:lang w:val="en-US" w:eastAsia="zh-CN"/>
        </w:rPr>
      </w:pPr>
      <w:r>
        <w:rPr>
          <w:rFonts w:hint="eastAsia" w:ascii="宋体" w:hAnsi="宋体" w:cs="宋体"/>
          <w:kern w:val="0"/>
          <w:sz w:val="28"/>
          <w:szCs w:val="28"/>
          <w:lang w:val="zh-CN"/>
        </w:rPr>
        <w:t>邮      编：</w:t>
      </w:r>
      <w:r>
        <w:rPr>
          <w:rFonts w:hint="eastAsia" w:ascii="宋体" w:hAnsi="宋体" w:cs="宋体"/>
          <w:kern w:val="0"/>
          <w:sz w:val="28"/>
          <w:szCs w:val="28"/>
          <w:lang w:val="en-US" w:eastAsia="zh-CN"/>
        </w:rPr>
        <w:t>650102</w:t>
      </w:r>
    </w:p>
    <w:p w14:paraId="67545F98">
      <w:pPr>
        <w:autoSpaceDE w:val="0"/>
        <w:autoSpaceDN w:val="0"/>
        <w:adjustRightInd w:val="0"/>
        <w:spacing w:line="440" w:lineRule="exact"/>
        <w:ind w:firstLine="1960" w:firstLineChars="700"/>
        <w:rPr>
          <w:rFonts w:hint="eastAsia" w:ascii="宋体" w:hAnsi="宋体" w:cs="宋体"/>
          <w:kern w:val="0"/>
          <w:sz w:val="28"/>
          <w:szCs w:val="28"/>
          <w:lang w:val="zh-CN"/>
        </w:rPr>
      </w:pPr>
      <w:r>
        <w:rPr>
          <w:rFonts w:hint="eastAsia" w:ascii="宋体" w:hAnsi="宋体" w:cs="宋体"/>
          <w:kern w:val="0"/>
          <w:sz w:val="28"/>
          <w:szCs w:val="28"/>
          <w:lang w:val="zh-CN"/>
        </w:rPr>
        <w:t>法定代表人：</w:t>
      </w:r>
    </w:p>
    <w:p w14:paraId="5D2C0011">
      <w:pPr>
        <w:autoSpaceDE w:val="0"/>
        <w:autoSpaceDN w:val="0"/>
        <w:adjustRightInd w:val="0"/>
        <w:spacing w:line="440" w:lineRule="exact"/>
        <w:ind w:firstLine="1960" w:firstLineChars="700"/>
        <w:rPr>
          <w:rFonts w:hint="eastAsia" w:ascii="宋体" w:hAnsi="宋体" w:cs="宋体"/>
          <w:kern w:val="0"/>
          <w:sz w:val="28"/>
          <w:szCs w:val="28"/>
          <w:lang w:val="zh-CN"/>
        </w:rPr>
      </w:pPr>
      <w:r>
        <w:rPr>
          <w:rFonts w:hint="eastAsia" w:ascii="宋体" w:hAnsi="宋体" w:cs="宋体"/>
          <w:kern w:val="0"/>
          <w:sz w:val="28"/>
          <w:szCs w:val="28"/>
          <w:lang w:val="zh-CN"/>
        </w:rPr>
        <w:t>委托代理人：</w:t>
      </w:r>
    </w:p>
    <w:p w14:paraId="2B7241BB">
      <w:pPr>
        <w:autoSpaceDE w:val="0"/>
        <w:autoSpaceDN w:val="0"/>
        <w:adjustRightInd w:val="0"/>
        <w:spacing w:line="440" w:lineRule="exact"/>
        <w:ind w:firstLine="840" w:firstLineChars="300"/>
        <w:rPr>
          <w:rFonts w:hint="eastAsia" w:ascii="宋体" w:hAnsi="宋体" w:cs="宋体"/>
          <w:kern w:val="0"/>
          <w:sz w:val="28"/>
          <w:szCs w:val="28"/>
          <w:lang w:val="zh-CN"/>
        </w:rPr>
      </w:pPr>
      <w:r>
        <w:rPr>
          <w:rFonts w:hint="eastAsia" w:ascii="宋体" w:hAnsi="宋体" w:cs="宋体"/>
          <w:kern w:val="0"/>
          <w:sz w:val="28"/>
          <w:szCs w:val="28"/>
          <w:lang w:val="zh-CN"/>
        </w:rPr>
        <w:t>项目（技术）负责人：</w:t>
      </w:r>
    </w:p>
    <w:p w14:paraId="4BFC460D">
      <w:pPr>
        <w:autoSpaceDE w:val="0"/>
        <w:autoSpaceDN w:val="0"/>
        <w:adjustRightInd w:val="0"/>
        <w:spacing w:line="440" w:lineRule="exact"/>
        <w:ind w:firstLine="1960" w:firstLineChars="700"/>
        <w:rPr>
          <w:rFonts w:hint="default" w:ascii="宋体" w:hAnsi="宋体" w:eastAsia="宋体" w:cs="宋体"/>
          <w:kern w:val="0"/>
          <w:sz w:val="28"/>
          <w:szCs w:val="28"/>
          <w:lang w:val="en-US" w:eastAsia="zh-CN"/>
        </w:rPr>
      </w:pPr>
      <w:r>
        <w:rPr>
          <w:rFonts w:hint="eastAsia" w:ascii="宋体" w:hAnsi="宋体" w:cs="宋体"/>
          <w:kern w:val="0"/>
          <w:sz w:val="28"/>
          <w:szCs w:val="28"/>
          <w:lang w:val="zh-CN"/>
        </w:rPr>
        <w:t>电　　　话：</w:t>
      </w:r>
      <w:r>
        <w:rPr>
          <w:rFonts w:hint="eastAsia" w:ascii="宋体" w:hAnsi="宋体" w:cs="宋体"/>
          <w:kern w:val="0"/>
          <w:sz w:val="28"/>
          <w:szCs w:val="28"/>
          <w:lang w:val="en-US" w:eastAsia="zh-CN"/>
        </w:rPr>
        <w:t>13888720296</w:t>
      </w:r>
    </w:p>
    <w:p w14:paraId="4852467F">
      <w:pPr>
        <w:autoSpaceDE w:val="0"/>
        <w:autoSpaceDN w:val="0"/>
        <w:adjustRightInd w:val="0"/>
        <w:spacing w:line="440" w:lineRule="exact"/>
        <w:ind w:firstLine="1960" w:firstLineChars="700"/>
        <w:rPr>
          <w:rFonts w:hint="eastAsia" w:ascii="宋体" w:hAnsi="宋体" w:cs="宋体"/>
          <w:kern w:val="0"/>
          <w:sz w:val="28"/>
          <w:szCs w:val="28"/>
          <w:lang w:val="zh-CN"/>
        </w:rPr>
      </w:pPr>
      <w:r>
        <w:rPr>
          <w:rFonts w:hint="eastAsia" w:ascii="宋体" w:hAnsi="宋体" w:cs="宋体"/>
          <w:kern w:val="0"/>
          <w:sz w:val="28"/>
          <w:szCs w:val="28"/>
          <w:lang w:val="zh-CN"/>
        </w:rPr>
        <w:t>开户  银行：</w:t>
      </w:r>
      <w:r>
        <w:rPr>
          <w:rFonts w:hint="eastAsia" w:ascii="宋体" w:hAnsi="宋体" w:cs="宋体"/>
          <w:sz w:val="28"/>
          <w:szCs w:val="28"/>
        </w:rPr>
        <w:t>中国银行股份有限公司昆明市高新支行</w:t>
      </w:r>
    </w:p>
    <w:p w14:paraId="52DE161C">
      <w:pPr>
        <w:spacing w:line="340" w:lineRule="exact"/>
        <w:ind w:firstLine="1960" w:firstLineChars="700"/>
        <w:rPr>
          <w:rFonts w:hint="eastAsia" w:ascii="宋体" w:hAnsi="宋体" w:cs="宋体"/>
          <w:kern w:val="0"/>
          <w:sz w:val="28"/>
          <w:szCs w:val="28"/>
          <w:lang w:val="zh-CN"/>
        </w:rPr>
      </w:pPr>
      <w:r>
        <w:rPr>
          <w:rFonts w:hint="eastAsia" w:ascii="宋体" w:hAnsi="宋体" w:cs="宋体"/>
          <w:kern w:val="0"/>
          <w:sz w:val="28"/>
          <w:szCs w:val="28"/>
          <w:lang w:val="zh-CN"/>
        </w:rPr>
        <w:t>账      号：</w:t>
      </w:r>
      <w:r>
        <w:rPr>
          <w:rFonts w:hint="eastAsia" w:ascii="宋体" w:hAnsi="宋体" w:cs="宋体"/>
          <w:sz w:val="28"/>
          <w:szCs w:val="28"/>
        </w:rPr>
        <w:t>137298657463</w:t>
      </w:r>
    </w:p>
    <w:p w14:paraId="2D225D6D">
      <w:pPr>
        <w:autoSpaceDE w:val="0"/>
        <w:autoSpaceDN w:val="0"/>
        <w:adjustRightInd w:val="0"/>
        <w:spacing w:line="440" w:lineRule="exact"/>
        <w:ind w:firstLine="1960" w:firstLineChars="700"/>
        <w:rPr>
          <w:rFonts w:hint="eastAsia" w:ascii="宋体" w:hAnsi="宋体" w:cs="宋体"/>
          <w:b/>
          <w:kern w:val="0"/>
          <w:sz w:val="28"/>
          <w:szCs w:val="28"/>
          <w:lang w:val="zh-CN"/>
        </w:rPr>
      </w:pPr>
      <w:r>
        <w:rPr>
          <w:rFonts w:hint="eastAsia" w:ascii="宋体" w:hAnsi="宋体" w:cs="宋体"/>
          <w:kern w:val="0"/>
          <w:sz w:val="28"/>
          <w:szCs w:val="28"/>
          <w:lang w:val="zh-CN"/>
        </w:rPr>
        <w:t>签订</w:t>
      </w:r>
      <w:r>
        <w:rPr>
          <w:rFonts w:hint="eastAsia" w:ascii="宋体" w:hAnsi="宋体" w:cs="宋体"/>
          <w:kern w:val="0"/>
          <w:sz w:val="28"/>
          <w:szCs w:val="28"/>
        </w:rPr>
        <w:t xml:space="preserve">  </w:t>
      </w:r>
      <w:r>
        <w:rPr>
          <w:rFonts w:hint="eastAsia" w:ascii="宋体" w:hAnsi="宋体" w:cs="宋体"/>
          <w:kern w:val="0"/>
          <w:sz w:val="28"/>
          <w:szCs w:val="28"/>
          <w:lang w:val="zh-CN"/>
        </w:rPr>
        <w:t>日期：</w:t>
      </w:r>
      <w:r>
        <w:rPr>
          <w:rFonts w:hint="eastAsia" w:ascii="宋体" w:hAnsi="宋体" w:cs="宋体"/>
          <w:kern w:val="0"/>
          <w:sz w:val="28"/>
          <w:szCs w:val="28"/>
        </w:rPr>
        <w:t xml:space="preserve">  </w:t>
      </w:r>
      <w:r>
        <w:rPr>
          <w:rFonts w:hint="eastAsia" w:ascii="宋体" w:hAnsi="宋体" w:cs="宋体"/>
          <w:kern w:val="0"/>
          <w:sz w:val="28"/>
          <w:szCs w:val="28"/>
          <w:lang w:val="zh-CN"/>
        </w:rPr>
        <w:t>年  月  日</w:t>
      </w:r>
    </w:p>
    <w:p w14:paraId="070577C1">
      <w:pPr>
        <w:autoSpaceDE w:val="0"/>
        <w:autoSpaceDN w:val="0"/>
        <w:adjustRightInd w:val="0"/>
        <w:spacing w:line="440" w:lineRule="exact"/>
        <w:rPr>
          <w:rFonts w:hint="eastAsia" w:ascii="宋体" w:hAnsi="宋体" w:cs="宋体"/>
          <w:b/>
          <w:kern w:val="0"/>
          <w:sz w:val="28"/>
          <w:szCs w:val="28"/>
        </w:rPr>
      </w:pPr>
    </w:p>
    <w:p w14:paraId="45FA5017">
      <w:pPr>
        <w:autoSpaceDE w:val="0"/>
        <w:autoSpaceDN w:val="0"/>
        <w:adjustRightInd w:val="0"/>
        <w:spacing w:line="440" w:lineRule="exact"/>
        <w:rPr>
          <w:rFonts w:hint="eastAsia" w:ascii="宋体" w:hAnsi="宋体" w:cs="宋体"/>
          <w:kern w:val="0"/>
          <w:sz w:val="28"/>
          <w:szCs w:val="28"/>
          <w:lang w:val="zh-CN"/>
        </w:rPr>
      </w:pPr>
    </w:p>
    <w:p w14:paraId="0D3BC52A">
      <w:pPr>
        <w:autoSpaceDE w:val="0"/>
        <w:autoSpaceDN w:val="0"/>
        <w:adjustRightInd w:val="0"/>
        <w:spacing w:line="440" w:lineRule="exact"/>
        <w:rPr>
          <w:rFonts w:hint="eastAsia" w:ascii="宋体" w:hAnsi="宋体" w:cs="宋体"/>
          <w:kern w:val="0"/>
          <w:sz w:val="28"/>
          <w:szCs w:val="28"/>
          <w:lang w:val="zh-CN"/>
        </w:rPr>
      </w:pPr>
    </w:p>
    <w:p w14:paraId="786D4800">
      <w:pPr>
        <w:autoSpaceDE w:val="0"/>
        <w:autoSpaceDN w:val="0"/>
        <w:adjustRightInd w:val="0"/>
        <w:spacing w:line="440" w:lineRule="exact"/>
        <w:rPr>
          <w:rFonts w:hint="eastAsia" w:ascii="宋体" w:hAnsi="宋体" w:cs="宋体"/>
          <w:kern w:val="0"/>
          <w:sz w:val="28"/>
          <w:szCs w:val="28"/>
        </w:rPr>
      </w:pPr>
      <w:r>
        <w:rPr>
          <w:rFonts w:hint="eastAsia" w:ascii="宋体" w:hAnsi="宋体" w:cs="宋体"/>
          <w:kern w:val="0"/>
          <w:sz w:val="28"/>
          <w:szCs w:val="28"/>
          <w:lang w:val="zh-CN"/>
        </w:rPr>
        <w:t>乙方（供应商）名      称：</w:t>
      </w:r>
      <w:r>
        <w:rPr>
          <w:rFonts w:hint="eastAsia" w:ascii="宋体" w:hAnsi="宋体" w:cs="宋体"/>
          <w:kern w:val="0"/>
          <w:sz w:val="28"/>
          <w:szCs w:val="28"/>
        </w:rPr>
        <w:t>上海中高后勤服务（集团）有限公司</w:t>
      </w:r>
    </w:p>
    <w:p w14:paraId="6910D7D3">
      <w:pPr>
        <w:autoSpaceDE w:val="0"/>
        <w:autoSpaceDN w:val="0"/>
        <w:adjustRightInd w:val="0"/>
        <w:spacing w:line="440" w:lineRule="exact"/>
        <w:ind w:firstLine="1960" w:firstLineChars="700"/>
        <w:rPr>
          <w:rFonts w:hint="eastAsia" w:ascii="宋体" w:hAnsi="宋体" w:cs="宋体"/>
          <w:kern w:val="0"/>
          <w:sz w:val="28"/>
          <w:szCs w:val="28"/>
        </w:rPr>
      </w:pPr>
      <w:r>
        <w:rPr>
          <w:rFonts w:hint="eastAsia" w:ascii="宋体" w:hAnsi="宋体" w:cs="宋体"/>
          <w:kern w:val="0"/>
          <w:sz w:val="28"/>
          <w:szCs w:val="28"/>
          <w:lang w:val="zh-CN"/>
        </w:rPr>
        <w:t>地      址：</w:t>
      </w:r>
      <w:r>
        <w:rPr>
          <w:rFonts w:hint="eastAsia" w:ascii="宋体" w:hAnsi="宋体" w:cs="宋体"/>
          <w:kern w:val="0"/>
          <w:sz w:val="28"/>
          <w:szCs w:val="28"/>
        </w:rPr>
        <w:t>上海市嘉定区华江路129弄7号J10157室</w:t>
      </w:r>
    </w:p>
    <w:p w14:paraId="6F90AC58">
      <w:pPr>
        <w:autoSpaceDE w:val="0"/>
        <w:autoSpaceDN w:val="0"/>
        <w:adjustRightInd w:val="0"/>
        <w:spacing w:line="440" w:lineRule="exact"/>
        <w:ind w:firstLine="1960" w:firstLineChars="700"/>
        <w:rPr>
          <w:rFonts w:hint="eastAsia" w:ascii="宋体" w:hAnsi="宋体" w:cs="宋体"/>
          <w:kern w:val="0"/>
          <w:sz w:val="28"/>
          <w:szCs w:val="28"/>
        </w:rPr>
      </w:pPr>
      <w:r>
        <w:rPr>
          <w:rFonts w:hint="eastAsia" w:ascii="宋体" w:hAnsi="宋体" w:cs="宋体"/>
          <w:kern w:val="0"/>
          <w:sz w:val="28"/>
          <w:szCs w:val="28"/>
          <w:lang w:val="zh-CN"/>
        </w:rPr>
        <w:t>邮      编：</w:t>
      </w:r>
      <w:r>
        <w:rPr>
          <w:rFonts w:hint="eastAsia" w:ascii="宋体" w:hAnsi="宋体" w:cs="宋体"/>
          <w:kern w:val="0"/>
          <w:sz w:val="28"/>
          <w:szCs w:val="28"/>
        </w:rPr>
        <w:t>201800</w:t>
      </w:r>
    </w:p>
    <w:p w14:paraId="5EA503A8">
      <w:pPr>
        <w:autoSpaceDE w:val="0"/>
        <w:autoSpaceDN w:val="0"/>
        <w:adjustRightInd w:val="0"/>
        <w:spacing w:line="440" w:lineRule="exact"/>
        <w:ind w:firstLine="1960" w:firstLineChars="700"/>
        <w:rPr>
          <w:rFonts w:hint="eastAsia" w:ascii="宋体" w:hAnsi="宋体" w:cs="宋体"/>
          <w:kern w:val="0"/>
          <w:sz w:val="28"/>
          <w:szCs w:val="28"/>
          <w:lang w:val="zh-CN"/>
        </w:rPr>
      </w:pPr>
      <w:r>
        <w:rPr>
          <w:rFonts w:hint="eastAsia" w:ascii="宋体" w:hAnsi="宋体" w:cs="宋体"/>
          <w:kern w:val="0"/>
          <w:sz w:val="28"/>
          <w:szCs w:val="28"/>
          <w:lang w:val="zh-CN"/>
        </w:rPr>
        <w:t>法定代表人：</w:t>
      </w:r>
    </w:p>
    <w:p w14:paraId="061DCDCC">
      <w:pPr>
        <w:autoSpaceDE w:val="0"/>
        <w:autoSpaceDN w:val="0"/>
        <w:adjustRightInd w:val="0"/>
        <w:spacing w:line="440" w:lineRule="exact"/>
        <w:ind w:firstLine="1960" w:firstLineChars="700"/>
        <w:rPr>
          <w:rFonts w:hint="eastAsia" w:ascii="宋体" w:hAnsi="宋体" w:cs="宋体"/>
          <w:kern w:val="0"/>
          <w:sz w:val="28"/>
          <w:szCs w:val="28"/>
          <w:lang w:val="zh-CN"/>
        </w:rPr>
      </w:pPr>
      <w:r>
        <w:rPr>
          <w:rFonts w:hint="eastAsia" w:ascii="宋体" w:hAnsi="宋体" w:cs="宋体"/>
          <w:kern w:val="0"/>
          <w:sz w:val="28"/>
          <w:szCs w:val="28"/>
          <w:lang w:val="zh-CN"/>
        </w:rPr>
        <w:t>委托代理人：</w:t>
      </w:r>
    </w:p>
    <w:p w14:paraId="28C6FFE9">
      <w:pPr>
        <w:autoSpaceDE w:val="0"/>
        <w:autoSpaceDN w:val="0"/>
        <w:adjustRightInd w:val="0"/>
        <w:spacing w:line="440" w:lineRule="exact"/>
        <w:ind w:firstLine="1960" w:firstLineChars="700"/>
        <w:rPr>
          <w:rFonts w:hint="eastAsia" w:ascii="宋体" w:hAnsi="宋体" w:cs="宋体"/>
          <w:kern w:val="0"/>
          <w:sz w:val="28"/>
          <w:szCs w:val="28"/>
        </w:rPr>
      </w:pPr>
      <w:r>
        <w:rPr>
          <w:rFonts w:hint="eastAsia" w:ascii="宋体" w:hAnsi="宋体" w:cs="宋体"/>
          <w:kern w:val="0"/>
          <w:sz w:val="28"/>
          <w:szCs w:val="28"/>
          <w:lang w:val="zh-CN"/>
        </w:rPr>
        <w:t>电      话：</w:t>
      </w:r>
      <w:r>
        <w:rPr>
          <w:rFonts w:hint="eastAsia" w:ascii="宋体" w:hAnsi="宋体" w:cs="宋体"/>
          <w:kern w:val="0"/>
          <w:sz w:val="28"/>
          <w:szCs w:val="28"/>
        </w:rPr>
        <w:t>13621929233</w:t>
      </w:r>
    </w:p>
    <w:p w14:paraId="39AD3737">
      <w:pPr>
        <w:autoSpaceDE w:val="0"/>
        <w:autoSpaceDN w:val="0"/>
        <w:adjustRightInd w:val="0"/>
        <w:spacing w:line="440" w:lineRule="exact"/>
        <w:ind w:firstLine="1960" w:firstLineChars="700"/>
        <w:rPr>
          <w:rFonts w:hint="eastAsia" w:ascii="宋体" w:hAnsi="宋体" w:cs="宋体"/>
          <w:kern w:val="0"/>
          <w:sz w:val="28"/>
          <w:szCs w:val="28"/>
        </w:rPr>
      </w:pPr>
      <w:r>
        <w:rPr>
          <w:rFonts w:hint="eastAsia" w:ascii="宋体" w:hAnsi="宋体" w:cs="宋体"/>
          <w:kern w:val="0"/>
          <w:sz w:val="28"/>
          <w:szCs w:val="28"/>
          <w:lang w:val="zh-CN"/>
        </w:rPr>
        <w:t>开户  银行：</w:t>
      </w:r>
    </w:p>
    <w:p w14:paraId="40B7701F">
      <w:pPr>
        <w:autoSpaceDE w:val="0"/>
        <w:autoSpaceDN w:val="0"/>
        <w:adjustRightInd w:val="0"/>
        <w:spacing w:line="440" w:lineRule="exact"/>
        <w:ind w:firstLine="1960" w:firstLineChars="700"/>
        <w:rPr>
          <w:rFonts w:hint="eastAsia" w:ascii="宋体" w:hAnsi="宋体" w:cs="宋体"/>
          <w:kern w:val="0"/>
          <w:sz w:val="28"/>
          <w:szCs w:val="28"/>
          <w:lang w:val="zh-CN"/>
        </w:rPr>
      </w:pPr>
      <w:r>
        <w:rPr>
          <w:rFonts w:hint="eastAsia" w:ascii="宋体" w:hAnsi="宋体" w:cs="宋体"/>
          <w:kern w:val="0"/>
          <w:sz w:val="28"/>
          <w:szCs w:val="28"/>
          <w:lang w:val="zh-CN"/>
        </w:rPr>
        <w:t>账      号：</w:t>
      </w:r>
    </w:p>
    <w:p w14:paraId="2DD40579">
      <w:pPr>
        <w:ind w:firstLine="1960" w:firstLineChars="700"/>
        <w:rPr>
          <w:rFonts w:hint="eastAsia" w:ascii="宋体" w:hAnsi="宋体" w:cs="宋体"/>
        </w:rPr>
      </w:pPr>
      <w:r>
        <w:rPr>
          <w:rFonts w:hint="eastAsia" w:ascii="宋体" w:hAnsi="宋体" w:cs="宋体"/>
          <w:kern w:val="0"/>
          <w:sz w:val="28"/>
          <w:szCs w:val="28"/>
          <w:lang w:val="zh-CN"/>
        </w:rPr>
        <w:t>签订</w:t>
      </w:r>
      <w:r>
        <w:rPr>
          <w:rFonts w:hint="eastAsia" w:ascii="宋体" w:hAnsi="宋体" w:cs="宋体"/>
          <w:kern w:val="0"/>
          <w:sz w:val="28"/>
          <w:szCs w:val="28"/>
        </w:rPr>
        <w:t xml:space="preserve">  </w:t>
      </w:r>
      <w:r>
        <w:rPr>
          <w:rFonts w:hint="eastAsia" w:ascii="宋体" w:hAnsi="宋体" w:cs="宋体"/>
          <w:kern w:val="0"/>
          <w:sz w:val="28"/>
          <w:szCs w:val="28"/>
          <w:lang w:val="zh-CN"/>
        </w:rPr>
        <w:t>日期：</w:t>
      </w:r>
      <w:r>
        <w:rPr>
          <w:rFonts w:hint="eastAsia" w:ascii="宋体" w:hAnsi="宋体" w:cs="宋体"/>
          <w:kern w:val="0"/>
          <w:sz w:val="28"/>
          <w:szCs w:val="28"/>
        </w:rPr>
        <w:t xml:space="preserve">  </w:t>
      </w:r>
      <w:r>
        <w:rPr>
          <w:rFonts w:hint="eastAsia" w:ascii="宋体" w:hAnsi="宋体" w:cs="宋体"/>
          <w:kern w:val="0"/>
          <w:sz w:val="28"/>
          <w:szCs w:val="28"/>
          <w:lang w:val="zh-CN"/>
        </w:rPr>
        <w:t>年  月  日</w:t>
      </w:r>
    </w:p>
    <w:p w14:paraId="015D6A53">
      <w:pPr>
        <w:ind w:firstLine="1470" w:firstLineChars="700"/>
        <w:rPr>
          <w:rFonts w:hint="eastAsia" w:ascii="宋体" w:hAnsi="宋体" w:cs="宋体"/>
        </w:rPr>
      </w:pPr>
    </w:p>
    <w:p w14:paraId="5BD5D8D5">
      <w:pPr>
        <w:autoSpaceDE w:val="0"/>
        <w:autoSpaceDN w:val="0"/>
        <w:adjustRightInd w:val="0"/>
        <w:spacing w:line="560" w:lineRule="exact"/>
        <w:rPr>
          <w:rFonts w:hint="eastAsia" w:ascii="宋体" w:hAnsi="宋体" w:cs="宋体"/>
          <w:b/>
          <w:kern w:val="0"/>
          <w:sz w:val="28"/>
          <w:szCs w:val="28"/>
        </w:rPr>
      </w:pPr>
    </w:p>
    <w:p w14:paraId="3C8936D5">
      <w:pPr>
        <w:rPr>
          <w:rFonts w:hint="eastAsia" w:ascii="宋体" w:hAnsi="宋体" w:cs="宋体"/>
        </w:rPr>
      </w:pPr>
      <w:r>
        <w:rPr>
          <w:rFonts w:ascii="宋体" w:hAnsi="宋体" w:cs="宋体"/>
          <w:kern w:val="0"/>
          <w:sz w:val="28"/>
          <w:szCs w:val="28"/>
          <w:lang w:val="zh-CN"/>
        </w:rPr>
        <w:br w:type="page"/>
      </w:r>
    </w:p>
    <w:p w14:paraId="71A7BDDA">
      <w:pPr>
        <w:pStyle w:val="11"/>
        <w:spacing w:line="360" w:lineRule="auto"/>
        <w:rPr>
          <w:rFonts w:hint="eastAsia" w:hAnsi="宋体" w:cs="宋体"/>
          <w:sz w:val="24"/>
          <w:szCs w:val="32"/>
        </w:rPr>
      </w:pPr>
      <w:r>
        <w:rPr>
          <w:rFonts w:hint="eastAsia" w:hAnsi="宋体" w:cs="宋体"/>
          <w:sz w:val="24"/>
          <w:szCs w:val="32"/>
        </w:rPr>
        <w:t>甲乙双方根据云南省政府采购和出让中心按照《中华人民共和国政府采购法》、《中华人民共和国政府采购法实施条例》和有关制度规定纳入省级政府采购、编号为</w:t>
      </w:r>
      <w:r>
        <w:rPr>
          <w:rFonts w:hint="eastAsia" w:hAnsi="宋体" w:cs="宋体"/>
          <w:sz w:val="24"/>
          <w:szCs w:val="32"/>
          <w:u w:val="single"/>
        </w:rPr>
        <w:t>YNZC2025-C3-07407-YNSZ-0528</w:t>
      </w:r>
      <w:r>
        <w:rPr>
          <w:rFonts w:hint="eastAsia" w:hAnsi="宋体" w:cs="宋体"/>
          <w:sz w:val="24"/>
          <w:szCs w:val="32"/>
        </w:rPr>
        <w:t>的“</w:t>
      </w:r>
      <w:r>
        <w:rPr>
          <w:rFonts w:hint="eastAsia" w:hAnsi="宋体" w:cs="宋体"/>
          <w:szCs w:val="21"/>
        </w:rPr>
        <w:t>云</w:t>
      </w:r>
      <w:r>
        <w:rPr>
          <w:rFonts w:hint="eastAsia" w:hAnsi="宋体" w:cs="宋体"/>
          <w:sz w:val="24"/>
          <w:szCs w:val="32"/>
        </w:rPr>
        <w:t>南省第二女子监狱2026年物业管理服务采购项目”竞争性磋商采购结果，经双方协定达成一致，签订以下内容：</w:t>
      </w:r>
    </w:p>
    <w:p w14:paraId="468FC4D3">
      <w:pPr>
        <w:numPr>
          <w:ilvl w:val="0"/>
          <w:numId w:val="2"/>
        </w:numPr>
        <w:autoSpaceDE w:val="0"/>
        <w:autoSpaceDN w:val="0"/>
        <w:adjustRightInd w:val="0"/>
        <w:spacing w:after="120" w:line="360" w:lineRule="auto"/>
        <w:ind w:right="568" w:firstLine="482" w:firstLineChars="200"/>
        <w:rPr>
          <w:rFonts w:hint="eastAsia" w:ascii="宋体" w:hAnsi="宋体" w:cs="宋体"/>
          <w:b/>
          <w:kern w:val="0"/>
          <w:sz w:val="24"/>
          <w:szCs w:val="32"/>
        </w:rPr>
      </w:pPr>
      <w:r>
        <w:rPr>
          <w:rFonts w:hint="eastAsia" w:ascii="宋体" w:hAnsi="宋体" w:cs="宋体"/>
          <w:b/>
          <w:kern w:val="0"/>
          <w:sz w:val="24"/>
          <w:szCs w:val="32"/>
        </w:rPr>
        <w:t>项目合作或服务内容：</w:t>
      </w:r>
    </w:p>
    <w:p w14:paraId="726879A2">
      <w:pPr>
        <w:pStyle w:val="5"/>
        <w:numPr>
          <w:ilvl w:val="0"/>
          <w:numId w:val="0"/>
        </w:numPr>
        <w:spacing w:before="0" w:after="0"/>
        <w:ind w:left="425"/>
        <w:jc w:val="left"/>
        <w:rPr>
          <w:rFonts w:hint="eastAsia" w:ascii="宋体" w:hAnsi="宋体" w:cs="宋体"/>
          <w:sz w:val="24"/>
          <w:szCs w:val="24"/>
        </w:rPr>
      </w:pPr>
      <w:bookmarkStart w:id="0" w:name="_Toc24327"/>
      <w:r>
        <w:rPr>
          <w:rFonts w:hint="eastAsia" w:ascii="宋体" w:hAnsi="宋体" w:cs="宋体"/>
          <w:sz w:val="24"/>
          <w:szCs w:val="24"/>
        </w:rPr>
        <w:t>（一）简要概况：</w:t>
      </w:r>
      <w:bookmarkEnd w:id="0"/>
    </w:p>
    <w:p w14:paraId="29C19563">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1.对监狱监管区以外监狱行政办公楼5410平方米、综合楼 6327平方米、警体馆 3130平方米、生产技术部功能室800平方米、教育中心功能室300平方米，一、二管AB门门楼（会见楼）1452平方米、一管区外围墙及周边道路，车辆、公共秩序维护以及其它突发事件处理等进行安全保卫服务。</w:t>
      </w:r>
    </w:p>
    <w:p w14:paraId="6577C3ED">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对云南省第二女子监狱行政办公楼5410平方米、综合楼 6327平方米、警体馆3130平方米、生产技术部功能室800平方米、教育中心功能室300平方米等，一、二管区会见楼（办公区域）1000平方米左右的所有公共走道、楼梯、扶手、卫生间、会议室，包括但不限于以上保洁内容进行保洁。</w:t>
      </w:r>
    </w:p>
    <w:p w14:paraId="4C0FCCA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3.对监狱行政办公楼5410平方米、综合楼 6327平方米、警体馆 3130平方米，室内公共区域、室外道路及场地、道路花草树木进行绿化补种、移栽、修剪、养护管理。办公区域周边道路、场地（含监狱外大门道路、停车场）的卫生清扫</w:t>
      </w:r>
      <w:r>
        <w:rPr>
          <w:rFonts w:hint="eastAsia" w:asciiTheme="minorEastAsia" w:hAnsiTheme="minorEastAsia" w:eastAsiaTheme="minorEastAsia" w:cstheme="minorEastAsia"/>
          <w:sz w:val="24"/>
        </w:rPr>
        <w:t>与保洁。对一监管区和二监管区绿植进行打药、除害、修剪、杂草清理等进行绿化服务。</w:t>
      </w:r>
    </w:p>
    <w:p w14:paraId="14CAA2A5">
      <w:pPr>
        <w:pStyle w:val="5"/>
        <w:numPr>
          <w:ilvl w:val="0"/>
          <w:numId w:val="0"/>
        </w:numPr>
        <w:spacing w:before="0" w:after="0"/>
        <w:ind w:left="425"/>
        <w:jc w:val="left"/>
        <w:rPr>
          <w:rFonts w:hint="eastAsia" w:ascii="宋体" w:hAnsi="宋体" w:cs="宋体"/>
          <w:sz w:val="24"/>
          <w:szCs w:val="24"/>
        </w:rPr>
      </w:pPr>
      <w:bookmarkStart w:id="1" w:name="_Toc11626"/>
      <w:r>
        <w:rPr>
          <w:rFonts w:hint="eastAsia" w:ascii="宋体" w:hAnsi="宋体" w:cs="宋体"/>
          <w:sz w:val="24"/>
          <w:szCs w:val="24"/>
        </w:rPr>
        <w:t>（二）需执行的国家相关标准、行业标准及规范：</w:t>
      </w:r>
      <w:bookmarkEnd w:id="1"/>
    </w:p>
    <w:p w14:paraId="540B73F0">
      <w:pPr>
        <w:spacing w:line="360" w:lineRule="auto"/>
        <w:ind w:firstLine="480" w:firstLineChars="200"/>
      </w:pPr>
      <w:r>
        <w:rPr>
          <w:rFonts w:hint="eastAsia" w:asciiTheme="minorEastAsia" w:hAnsiTheme="minorEastAsia" w:eastAsiaTheme="minorEastAsia" w:cstheme="minorEastAsia"/>
          <w:sz w:val="24"/>
        </w:rPr>
        <w:t>包括但不限于《物业管理条例》《物业管理条例实施细则》等。</w:t>
      </w:r>
    </w:p>
    <w:p w14:paraId="577A0CB7">
      <w:pPr>
        <w:pStyle w:val="5"/>
        <w:numPr>
          <w:ilvl w:val="0"/>
          <w:numId w:val="0"/>
        </w:numPr>
        <w:spacing w:before="0" w:after="0"/>
        <w:ind w:left="425"/>
        <w:jc w:val="left"/>
        <w:rPr>
          <w:rFonts w:hint="eastAsia" w:ascii="宋体" w:hAnsi="宋体" w:cs="宋体"/>
          <w:kern w:val="0"/>
          <w:sz w:val="24"/>
          <w:szCs w:val="24"/>
        </w:rPr>
      </w:pPr>
      <w:bookmarkStart w:id="2" w:name="_Toc18715"/>
      <w:r>
        <w:rPr>
          <w:rFonts w:hint="eastAsia" w:ascii="宋体" w:hAnsi="宋体" w:cs="宋体"/>
          <w:sz w:val="24"/>
          <w:szCs w:val="24"/>
        </w:rPr>
        <w:t>（三）服务内容：</w:t>
      </w:r>
      <w:bookmarkEnd w:id="2"/>
    </w:p>
    <w:p w14:paraId="389EA018">
      <w:pPr>
        <w:spacing w:line="360" w:lineRule="auto"/>
        <w:ind w:firstLine="480" w:firstLineChars="200"/>
        <w:rPr>
          <w:rFonts w:hint="eastAsia" w:ascii="宋体" w:hAnsi="宋体" w:cs="宋体"/>
          <w:sz w:val="24"/>
        </w:rPr>
      </w:pPr>
      <w:r>
        <w:rPr>
          <w:rFonts w:hint="eastAsia" w:ascii="宋体" w:hAnsi="宋体" w:cs="宋体"/>
          <w:sz w:val="24"/>
        </w:rPr>
        <w:t>（1）安全保卫服务</w:t>
      </w:r>
    </w:p>
    <w:p w14:paraId="3B975601">
      <w:pPr>
        <w:spacing w:line="360" w:lineRule="auto"/>
        <w:ind w:firstLine="480" w:firstLineChars="200"/>
        <w:rPr>
          <w:rFonts w:hint="eastAsia" w:ascii="宋体" w:hAnsi="宋体" w:cs="宋体"/>
          <w:sz w:val="24"/>
        </w:rPr>
      </w:pPr>
      <w:r>
        <w:rPr>
          <w:rFonts w:hint="eastAsia" w:ascii="宋体" w:hAnsi="宋体" w:cs="宋体"/>
          <w:sz w:val="24"/>
        </w:rPr>
        <w:t>1. 对监狱行政办公楼5410平方米、综合楼 6327平方米、警体馆 3130平方米、一、二管AB门门楼（会见楼）1452平方米、一管区外围墙及周边道路，车辆、公共秩序维护以及其它突发事件处理等。每天24小时不间断的进行巡逻检查，发现不安全因素立即处理并及时汇报。</w:t>
      </w:r>
    </w:p>
    <w:p w14:paraId="242E138F">
      <w:pPr>
        <w:spacing w:line="360" w:lineRule="auto"/>
        <w:ind w:firstLine="480" w:firstLineChars="200"/>
        <w:rPr>
          <w:rFonts w:hint="eastAsia" w:ascii="宋体" w:hAnsi="宋体" w:cs="宋体"/>
          <w:sz w:val="24"/>
        </w:rPr>
      </w:pPr>
      <w:r>
        <w:rPr>
          <w:rFonts w:hint="eastAsia" w:ascii="宋体" w:hAnsi="宋体" w:cs="宋体"/>
          <w:sz w:val="24"/>
        </w:rPr>
        <w:t>2. 按照职责坚持门岗执勤，疏导出入车辆和行人，清理门卫责任区内的无关人员，保持大门口及内部道路畅通，交接班要准时并做好交接班记录。对外来车辆及人员进行登记，查验出入人员的身份和证件，严格履行登记手续，严禁无关</w:t>
      </w:r>
      <w:r>
        <w:rPr>
          <w:rFonts w:hint="eastAsia" w:ascii="宋体" w:hAnsi="宋体" w:cs="宋体"/>
          <w:sz w:val="24"/>
          <w:lang w:eastAsia="zh-CN"/>
        </w:rPr>
        <w:t>监狱工作的</w:t>
      </w:r>
      <w:r>
        <w:rPr>
          <w:rFonts w:hint="eastAsia" w:ascii="宋体" w:hAnsi="宋体" w:cs="宋体"/>
          <w:sz w:val="24"/>
        </w:rPr>
        <w:t>车辆</w:t>
      </w:r>
      <w:r>
        <w:rPr>
          <w:rFonts w:hint="eastAsia" w:ascii="宋体" w:hAnsi="宋体" w:cs="宋体"/>
          <w:sz w:val="24"/>
          <w:lang w:eastAsia="zh-CN"/>
        </w:rPr>
        <w:t>及</w:t>
      </w:r>
      <w:r>
        <w:rPr>
          <w:rFonts w:hint="eastAsia" w:ascii="宋体" w:hAnsi="宋体" w:cs="宋体"/>
          <w:sz w:val="24"/>
        </w:rPr>
        <w:t>人员入内。</w:t>
      </w:r>
    </w:p>
    <w:p w14:paraId="7ED1F7CB">
      <w:pPr>
        <w:spacing w:line="360" w:lineRule="auto"/>
        <w:ind w:firstLine="480" w:firstLineChars="200"/>
        <w:rPr>
          <w:rFonts w:hint="eastAsia" w:ascii="宋体" w:hAnsi="宋体" w:cs="宋体"/>
          <w:sz w:val="24"/>
        </w:rPr>
      </w:pPr>
      <w:r>
        <w:rPr>
          <w:rFonts w:hint="eastAsia" w:ascii="宋体" w:hAnsi="宋体" w:cs="宋体"/>
          <w:sz w:val="24"/>
        </w:rPr>
        <w:t>本项目预算包含由供应商承担的对讲机、安保服装、照明灯、应急包等费用。</w:t>
      </w:r>
    </w:p>
    <w:p w14:paraId="2C603F0B">
      <w:pPr>
        <w:spacing w:line="360" w:lineRule="auto"/>
        <w:ind w:firstLine="480" w:firstLineChars="200"/>
        <w:rPr>
          <w:rFonts w:hint="eastAsia" w:ascii="宋体" w:hAnsi="宋体" w:cs="宋体"/>
          <w:sz w:val="24"/>
        </w:rPr>
      </w:pPr>
      <w:r>
        <w:rPr>
          <w:rFonts w:hint="eastAsia" w:ascii="宋体" w:hAnsi="宋体" w:cs="宋体"/>
          <w:sz w:val="24"/>
        </w:rPr>
        <w:t>（2）保洁服务</w:t>
      </w:r>
    </w:p>
    <w:p w14:paraId="291D81B4">
      <w:pPr>
        <w:spacing w:line="360" w:lineRule="auto"/>
        <w:ind w:firstLine="480" w:firstLineChars="200"/>
        <w:rPr>
          <w:rFonts w:hint="eastAsia" w:ascii="宋体" w:hAnsi="宋体" w:cs="宋体"/>
          <w:sz w:val="24"/>
        </w:rPr>
      </w:pPr>
      <w:r>
        <w:rPr>
          <w:rFonts w:hint="eastAsia" w:ascii="宋体" w:hAnsi="宋体" w:cs="宋体"/>
          <w:sz w:val="24"/>
        </w:rPr>
        <w:t>保洁服务范围：</w:t>
      </w:r>
    </w:p>
    <w:p w14:paraId="6C9AF1F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 对监狱行政办公楼5410平方米、综合楼 6327平方米、警体馆 3130平方米、生产技术部功能室800平方米、教育中心功能室300平方米，一、二管区会见楼（办公区域）约1000平方米的所有建筑内公共过道、楼梯、楼梯扶手、卫生间、公共大厅，会议室、接待室、会见室、警察值班室、办公区域室外道路及场地、停车场，保持干净卫生、无灰尘、无杂物、无污渍。 </w:t>
      </w:r>
    </w:p>
    <w:p w14:paraId="68F4508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包括但不限于以上保洁服务内容进行保洁或根据采购人需求指定区域进行保洁。</w:t>
      </w:r>
    </w:p>
    <w:p w14:paraId="0B5A720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 行政办公楼</w:t>
      </w:r>
      <w:r>
        <w:rPr>
          <w:rFonts w:hint="eastAsia" w:ascii="宋体" w:hAnsi="宋体" w:cs="宋体"/>
          <w:sz w:val="24"/>
        </w:rPr>
        <w:t>内外玻璃</w:t>
      </w:r>
      <w:r>
        <w:rPr>
          <w:rFonts w:hint="eastAsia" w:ascii="宋体" w:hAnsi="宋体" w:cs="宋体"/>
          <w:sz w:val="24"/>
          <w:lang w:eastAsia="zh-CN"/>
        </w:rPr>
        <w:t>及外墙清洗</w:t>
      </w:r>
      <w:r>
        <w:rPr>
          <w:rFonts w:hint="eastAsia" w:ascii="宋体" w:hAnsi="宋体" w:cs="宋体"/>
          <w:sz w:val="24"/>
          <w:highlight w:val="none"/>
        </w:rPr>
        <w:t>、 综合楼</w:t>
      </w:r>
      <w:r>
        <w:rPr>
          <w:rFonts w:hint="eastAsia" w:ascii="宋体" w:hAnsi="宋体" w:cs="宋体"/>
          <w:sz w:val="24"/>
          <w:highlight w:val="none"/>
          <w:lang w:eastAsia="zh-CN"/>
        </w:rPr>
        <w:t>和</w:t>
      </w:r>
      <w:r>
        <w:rPr>
          <w:rFonts w:hint="eastAsia" w:ascii="宋体" w:hAnsi="宋体" w:cs="宋体"/>
          <w:sz w:val="24"/>
          <w:highlight w:val="none"/>
        </w:rPr>
        <w:t>警体馆</w:t>
      </w:r>
      <w:r>
        <w:rPr>
          <w:rFonts w:hint="eastAsia" w:ascii="宋体" w:hAnsi="宋体" w:cs="宋体"/>
          <w:sz w:val="24"/>
          <w:highlight w:val="none"/>
          <w:lang w:eastAsia="zh-CN"/>
        </w:rPr>
        <w:t>外</w:t>
      </w:r>
      <w:r>
        <w:rPr>
          <w:rFonts w:hint="eastAsia" w:ascii="宋体" w:hAnsi="宋体" w:cs="宋体"/>
          <w:sz w:val="24"/>
        </w:rPr>
        <w:t>玻璃</w:t>
      </w:r>
      <w:r>
        <w:rPr>
          <w:rFonts w:hint="eastAsia" w:ascii="宋体" w:hAnsi="宋体" w:cs="宋体"/>
          <w:sz w:val="24"/>
          <w:lang w:eastAsia="zh-CN"/>
        </w:rPr>
        <w:t>清洗</w:t>
      </w:r>
      <w:r>
        <w:rPr>
          <w:rFonts w:hint="eastAsia" w:ascii="宋体" w:hAnsi="宋体" w:cs="宋体"/>
          <w:sz w:val="24"/>
          <w:highlight w:val="none"/>
        </w:rPr>
        <w:t xml:space="preserve"> 、一管区教育中心，外</w:t>
      </w:r>
      <w:r>
        <w:rPr>
          <w:rFonts w:hint="eastAsia" w:ascii="宋体" w:hAnsi="宋体" w:cs="宋体"/>
          <w:sz w:val="24"/>
        </w:rPr>
        <w:t>墙玻璃，一、二管AB门门楼玻璃，</w:t>
      </w:r>
      <w:r>
        <w:rPr>
          <w:rFonts w:hint="eastAsia" w:ascii="宋体" w:hAnsi="宋体" w:cs="宋体"/>
          <w:sz w:val="24"/>
          <w:highlight w:val="none"/>
        </w:rPr>
        <w:t>整体一年清洁一次。</w:t>
      </w:r>
    </w:p>
    <w:p w14:paraId="076D30A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 办公楼5楼贵宾室、党委会议室地毯使用旋转式泡沫清洗每年不少于2次或根据采购人需求及时清洗。</w:t>
      </w:r>
    </w:p>
    <w:p w14:paraId="14F66932">
      <w:pPr>
        <w:spacing w:line="360" w:lineRule="auto"/>
        <w:ind w:firstLine="480" w:firstLineChars="200"/>
        <w:rPr>
          <w:rFonts w:hint="eastAsia" w:ascii="宋体" w:hAnsi="宋体" w:cs="宋体"/>
          <w:sz w:val="24"/>
        </w:rPr>
      </w:pPr>
      <w:r>
        <w:rPr>
          <w:rFonts w:hint="eastAsia" w:ascii="宋体" w:hAnsi="宋体" w:cs="宋体"/>
          <w:sz w:val="24"/>
        </w:rPr>
        <w:t>4. 行政办公楼大厅地面抛光打蜡、踏步青石板、假山水景清洗根据采购人需求及时清洗。</w:t>
      </w:r>
    </w:p>
    <w:p w14:paraId="03D707DF">
      <w:pPr>
        <w:spacing w:line="360" w:lineRule="auto"/>
        <w:ind w:firstLine="480" w:firstLineChars="200"/>
        <w:rPr>
          <w:rFonts w:hint="eastAsia" w:ascii="宋体" w:hAnsi="宋体" w:cs="宋体"/>
          <w:sz w:val="24"/>
        </w:rPr>
      </w:pPr>
      <w:r>
        <w:rPr>
          <w:rFonts w:hint="eastAsia" w:ascii="宋体" w:hAnsi="宋体" w:cs="宋体"/>
          <w:sz w:val="24"/>
        </w:rPr>
        <w:t>5. 保洁区域的落水管道、排水口的日常清理（应做好日常清理记录登记），应立即疏通，保持下水道畅通。</w:t>
      </w:r>
    </w:p>
    <w:p w14:paraId="3AE8AB08">
      <w:pPr>
        <w:spacing w:line="360" w:lineRule="auto"/>
        <w:ind w:firstLine="480" w:firstLineChars="200"/>
        <w:rPr>
          <w:rFonts w:hint="eastAsia" w:ascii="宋体" w:hAnsi="宋体" w:cs="宋体"/>
          <w:sz w:val="24"/>
        </w:rPr>
      </w:pPr>
      <w:r>
        <w:rPr>
          <w:rFonts w:hint="eastAsia" w:ascii="宋体" w:hAnsi="宋体" w:cs="宋体"/>
          <w:sz w:val="24"/>
        </w:rPr>
        <w:t>6. 办公区及其外围公共设施和附属建筑物、构筑物、道路、室外上下水管道、化粪池、沟渠、停车场的消毒、防臭。</w:t>
      </w:r>
    </w:p>
    <w:p w14:paraId="45353146">
      <w:pPr>
        <w:spacing w:line="360" w:lineRule="auto"/>
        <w:ind w:firstLine="480" w:firstLineChars="200"/>
        <w:rPr>
          <w:rFonts w:hint="eastAsia" w:ascii="宋体" w:hAnsi="宋体" w:cs="宋体"/>
          <w:sz w:val="24"/>
        </w:rPr>
      </w:pPr>
      <w:r>
        <w:rPr>
          <w:rFonts w:hint="eastAsia" w:ascii="宋体" w:hAnsi="宋体" w:cs="宋体"/>
          <w:sz w:val="24"/>
        </w:rPr>
        <w:t>7. 电梯每日消毒、擦洗一次。</w:t>
      </w:r>
    </w:p>
    <w:p w14:paraId="32050E6C">
      <w:pPr>
        <w:spacing w:line="360" w:lineRule="auto"/>
        <w:ind w:firstLine="480" w:firstLineChars="200"/>
        <w:rPr>
          <w:rFonts w:hint="eastAsia" w:ascii="宋体" w:hAnsi="宋体" w:cs="宋体"/>
          <w:sz w:val="24"/>
        </w:rPr>
      </w:pPr>
      <w:r>
        <w:rPr>
          <w:rFonts w:hint="eastAsia" w:ascii="宋体" w:hAnsi="宋体" w:cs="宋体"/>
          <w:sz w:val="24"/>
        </w:rPr>
        <w:t>8.办公区的垃圾清运，保持无垃圾堆放。</w:t>
      </w:r>
    </w:p>
    <w:p w14:paraId="60DBC89F">
      <w:pPr>
        <w:spacing w:line="360" w:lineRule="auto"/>
        <w:ind w:firstLine="480" w:firstLineChars="200"/>
        <w:rPr>
          <w:rFonts w:hint="eastAsia" w:ascii="宋体" w:hAnsi="宋体" w:cs="宋体"/>
          <w:sz w:val="24"/>
        </w:rPr>
      </w:pPr>
      <w:r>
        <w:rPr>
          <w:rFonts w:hint="eastAsia" w:ascii="宋体" w:hAnsi="宋体" w:cs="宋体"/>
          <w:sz w:val="24"/>
        </w:rPr>
        <w:t>9.本项目区域窗帘拆挂、清洗。</w:t>
      </w:r>
    </w:p>
    <w:p w14:paraId="0E0777ED">
      <w:pPr>
        <w:spacing w:line="360" w:lineRule="auto"/>
        <w:ind w:firstLine="480" w:firstLineChars="200"/>
        <w:rPr>
          <w:rFonts w:hint="eastAsia" w:ascii="宋体" w:hAnsi="宋体" w:cs="宋体"/>
          <w:sz w:val="24"/>
        </w:rPr>
      </w:pPr>
      <w:r>
        <w:rPr>
          <w:rFonts w:hint="eastAsia" w:ascii="宋体" w:hAnsi="宋体" w:cs="宋体"/>
          <w:sz w:val="24"/>
        </w:rPr>
        <w:t>本项目预算包含由供应商承担的多功能擦地机、保洁工具车、吸尘器、旋转式泡沫清洗机、玻璃刮、水推、湿地牌等费用。</w:t>
      </w:r>
    </w:p>
    <w:p w14:paraId="16B950A5">
      <w:pPr>
        <w:spacing w:line="360" w:lineRule="auto"/>
        <w:ind w:firstLine="480" w:firstLineChars="200"/>
        <w:rPr>
          <w:rFonts w:hint="eastAsia" w:ascii="宋体" w:hAnsi="宋体" w:cs="宋体"/>
          <w:sz w:val="24"/>
        </w:rPr>
      </w:pPr>
      <w:r>
        <w:rPr>
          <w:rFonts w:hint="eastAsia" w:ascii="宋体" w:hAnsi="宋体" w:cs="宋体"/>
          <w:sz w:val="24"/>
        </w:rPr>
        <w:t>（3）绿化养护</w:t>
      </w:r>
    </w:p>
    <w:p w14:paraId="49F51584">
      <w:pPr>
        <w:spacing w:line="360" w:lineRule="auto"/>
        <w:ind w:firstLine="480" w:firstLineChars="200"/>
        <w:rPr>
          <w:rFonts w:hint="eastAsia" w:ascii="宋体" w:hAnsi="宋体" w:cs="宋体"/>
          <w:sz w:val="24"/>
        </w:rPr>
      </w:pPr>
      <w:r>
        <w:rPr>
          <w:rFonts w:hint="eastAsia" w:ascii="宋体" w:hAnsi="宋体" w:cs="宋体"/>
          <w:sz w:val="24"/>
        </w:rPr>
        <w:t>1. 监狱行政办公楼、综合楼 、警体馆、室内公共区域、室外道路及场地、道路花草树木进行绿化补种、移栽、修剪、养护管理。费用包含在本项目采购预算中。</w:t>
      </w:r>
    </w:p>
    <w:p w14:paraId="5B7C14A2">
      <w:pPr>
        <w:spacing w:line="360" w:lineRule="auto"/>
        <w:ind w:firstLine="480" w:firstLineChars="200"/>
        <w:rPr>
          <w:rFonts w:hint="eastAsia" w:ascii="宋体" w:hAnsi="宋体" w:cs="宋体"/>
          <w:sz w:val="24"/>
        </w:rPr>
      </w:pPr>
      <w:r>
        <w:rPr>
          <w:rFonts w:hint="eastAsia" w:ascii="宋体" w:hAnsi="宋体" w:cs="宋体"/>
          <w:sz w:val="24"/>
        </w:rPr>
        <w:t>2. 一监管区和二监管区绿植进行管养，包括但不限于打药、除害、修剪、杂草清理。绿化垃圾及时清运。费用包含在本项目采购预算中。</w:t>
      </w:r>
    </w:p>
    <w:p w14:paraId="0CB4F774">
      <w:pPr>
        <w:spacing w:line="360" w:lineRule="auto"/>
        <w:ind w:firstLine="480" w:firstLineChars="200"/>
        <w:rPr>
          <w:rFonts w:hint="eastAsia" w:ascii="宋体" w:hAnsi="宋体" w:cs="宋体"/>
          <w:sz w:val="24"/>
        </w:rPr>
      </w:pPr>
      <w:r>
        <w:rPr>
          <w:rFonts w:hint="eastAsia" w:ascii="宋体" w:hAnsi="宋体" w:cs="宋体"/>
          <w:sz w:val="24"/>
        </w:rPr>
        <w:t>3. 办公区域周边道路、场地（含监狱外大门道路、停车场）的卫生清扫与保洁。室外垃圾桶保持整洁，并对有破损的垃圾桶及时更换。绿化垃圾及时清运。费用包含在本项目采购预算中。</w:t>
      </w:r>
    </w:p>
    <w:p w14:paraId="34297C93">
      <w:pPr>
        <w:spacing w:line="360" w:lineRule="auto"/>
        <w:ind w:firstLine="480" w:firstLineChars="200"/>
        <w:rPr>
          <w:rFonts w:hint="eastAsia" w:ascii="宋体" w:hAnsi="宋体" w:cs="宋体"/>
          <w:sz w:val="24"/>
        </w:rPr>
      </w:pPr>
      <w:r>
        <w:rPr>
          <w:rFonts w:hint="eastAsia" w:ascii="宋体" w:hAnsi="宋体" w:cs="宋体"/>
          <w:sz w:val="24"/>
        </w:rPr>
        <w:t>4. 池塘水体漂浮物打捞保洁。</w:t>
      </w:r>
    </w:p>
    <w:p w14:paraId="4F8E754E">
      <w:pPr>
        <w:spacing w:line="360" w:lineRule="auto"/>
        <w:ind w:firstLine="480" w:firstLineChars="200"/>
        <w:rPr>
          <w:rFonts w:hint="eastAsia" w:ascii="宋体" w:hAnsi="宋体" w:cs="宋体"/>
          <w:sz w:val="24"/>
        </w:rPr>
      </w:pPr>
      <w:r>
        <w:rPr>
          <w:rFonts w:hint="eastAsia" w:ascii="宋体" w:hAnsi="宋体" w:cs="宋体"/>
          <w:sz w:val="24"/>
        </w:rPr>
        <w:t>5. 对监狱行政办公楼、综合楼、警体馆化粪池及时进行清洁清运，对警察职工餐厅的隔油池进行清掏、清运。费用包含在本项目采购预算中。</w:t>
      </w:r>
    </w:p>
    <w:p w14:paraId="2EA326B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 盆花每年更换要求至少四次（特殊情况双方沟通协商），根据甲方需求由乙方提供不少于150盆（大盆50盆，高度不低于1.5米，品种包括但不限于绿宝、大绿萝、大富贵、发财树等；小盆100盆，品种包括但不限于绿萝、红掌、一寸红、一帆风顺、杜鹃等），盆景规格大小及需求按采购人要求提供，产权属于供应商所有。由供应商负责养护管理，及时更换。</w:t>
      </w:r>
    </w:p>
    <w:p w14:paraId="0EAFC64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7.监狱行政办公楼、综合楼、警体馆卫生间日常用纸的保障。</w:t>
      </w:r>
    </w:p>
    <w:p w14:paraId="77D516F4">
      <w:pPr>
        <w:spacing w:line="360" w:lineRule="auto"/>
        <w:ind w:firstLine="480" w:firstLineChars="200"/>
        <w:rPr>
          <w:rFonts w:hint="eastAsia" w:ascii="宋体" w:hAnsi="宋体" w:cs="宋体"/>
          <w:sz w:val="24"/>
        </w:rPr>
      </w:pPr>
      <w:r>
        <w:rPr>
          <w:rFonts w:hint="eastAsia" w:ascii="宋体" w:hAnsi="宋体" w:cs="宋体"/>
          <w:sz w:val="24"/>
          <w:highlight w:val="none"/>
        </w:rPr>
        <w:t>本项目预算包含由供应商承担的树叶机、胶皮管、手持篱笆剪、水管</w:t>
      </w:r>
      <w:r>
        <w:rPr>
          <w:rFonts w:hint="eastAsia" w:ascii="宋体" w:hAnsi="宋体" w:cs="宋体"/>
          <w:sz w:val="24"/>
        </w:rPr>
        <w:t>车、割草机、园艺铁锹、室外用扫把、撮箕、手锯、绿篱机、鼓风机、耙子、镰刀等费用。</w:t>
      </w:r>
    </w:p>
    <w:p w14:paraId="5C76D19B">
      <w:pPr>
        <w:pStyle w:val="5"/>
        <w:numPr>
          <w:ilvl w:val="0"/>
          <w:numId w:val="0"/>
        </w:numPr>
        <w:spacing w:before="0" w:after="0"/>
        <w:ind w:left="425"/>
        <w:jc w:val="left"/>
        <w:rPr>
          <w:rFonts w:hint="eastAsia" w:ascii="宋体" w:hAnsi="宋体" w:cs="宋体"/>
          <w:sz w:val="24"/>
          <w:szCs w:val="24"/>
        </w:rPr>
      </w:pPr>
      <w:bookmarkStart w:id="3" w:name="_Toc17509"/>
      <w:r>
        <w:rPr>
          <w:rFonts w:hint="eastAsia" w:ascii="宋体" w:hAnsi="宋体" w:cs="宋体"/>
          <w:sz w:val="24"/>
          <w:szCs w:val="24"/>
        </w:rPr>
        <w:t>（四）目标需求：</w:t>
      </w:r>
      <w:bookmarkEnd w:id="3"/>
    </w:p>
    <w:p w14:paraId="1084B64F">
      <w:pPr>
        <w:spacing w:line="360" w:lineRule="auto"/>
        <w:ind w:firstLine="480" w:firstLineChars="200"/>
        <w:rPr>
          <w:rFonts w:hint="eastAsia" w:ascii="宋体" w:hAnsi="宋体" w:cs="宋体"/>
          <w:sz w:val="24"/>
        </w:rPr>
      </w:pPr>
      <w:r>
        <w:rPr>
          <w:rFonts w:hint="eastAsia" w:ascii="宋体" w:hAnsi="宋体" w:cs="宋体"/>
          <w:sz w:val="24"/>
        </w:rPr>
        <w:t>（1）保安服务</w:t>
      </w:r>
    </w:p>
    <w:p w14:paraId="4AA1A085">
      <w:pPr>
        <w:spacing w:line="360" w:lineRule="auto"/>
        <w:ind w:firstLine="480" w:firstLineChars="200"/>
        <w:rPr>
          <w:rFonts w:hint="eastAsia" w:ascii="宋体" w:hAnsi="宋体" w:cs="宋体"/>
          <w:sz w:val="24"/>
        </w:rPr>
      </w:pPr>
      <w:r>
        <w:rPr>
          <w:rFonts w:hint="eastAsia" w:ascii="宋体" w:hAnsi="宋体" w:cs="宋体"/>
          <w:sz w:val="24"/>
        </w:rPr>
        <w:t>1. 对监狱监管区以外的道路、广场、办公大楼、综合楼、干警公寓每天24小时不间断的进行巡逻检查，发现不安全因素立即处理并及时向甲方报告。</w:t>
      </w:r>
    </w:p>
    <w:p w14:paraId="2D96B164">
      <w:pPr>
        <w:spacing w:line="360" w:lineRule="auto"/>
        <w:ind w:firstLine="480" w:firstLineChars="200"/>
        <w:rPr>
          <w:rFonts w:hint="eastAsia" w:ascii="宋体" w:hAnsi="宋体" w:cs="宋体"/>
          <w:sz w:val="24"/>
        </w:rPr>
      </w:pPr>
      <w:r>
        <w:rPr>
          <w:rFonts w:hint="eastAsia" w:ascii="宋体" w:hAnsi="宋体" w:cs="宋体"/>
          <w:sz w:val="24"/>
        </w:rPr>
        <w:t>2. 按照职责坚持门岗执勤，疏导出入车辆和行人，清理门卫责任区内的无关人员，保持大门口及内部道路畅通，交接班要准时并做好交接班记录。</w:t>
      </w:r>
    </w:p>
    <w:p w14:paraId="4DDAFA8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3.供应商应配备门卫值勤、安全巡逻所需的服装、车辆、器材和通讯设备等物资（包含锥桶链条警戒线等）。</w:t>
      </w:r>
    </w:p>
    <w:p w14:paraId="664B99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4.派驻的安保人员7人（含队长），年龄不得超过55周岁， 保安队长1人，有军队服役经历（只要能证明在部队服役过的任何材料均可，如退伍证，义务兵、士官退出现役登记表等），学历初中及以上文化水平、至少从事过相关管理工作满3年以上的管理经验。主要工作职责：按照甲方管理部门工作要求协助项目经理开展安保人员管理及开展安全保卫工作。派驻的保安人员要求身高160厘米以上，体型匀称，相貌端正，反应灵活，身体强健敏捷，无残疾，无口吃，无色盲色弱，具备物业工作的文化基础，无犯罪前科，不得有直系或旁系亲属在云南省第二女子监狱服刑，应持保安资格证书、身份证、年内个人体检报告（健康证）、保险及无犯罪证明到甲方管理部门备案，如有人员变动应及时提交人员相关材料。</w:t>
      </w:r>
    </w:p>
    <w:p w14:paraId="1A0FCE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5.负责甲方所属区域的1、2、3号岗门卫工作，按照监狱门卫管理制度，认真做好来监人员、车辆和物资的管理。对监狱行政办公楼5410平方米、综合楼 6327平方米、警体馆 3130平方米、一、二管AB门门楼（会见楼）1452平方米、一管区外围墙及周边道路，车辆、公共秩序维护以及其它突发事件处理等。每天24小时不间断的进行巡逻检查，发现不安全因素立即处理并及时汇报，维护监狱监管区外公共秩序</w:t>
      </w:r>
    </w:p>
    <w:p w14:paraId="1B0542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6.坚持文明执勤、文明上岗，上岗人员仪表整洁卫生，站岗姿势要端正规范，指挥车辆动作要准确、标准，执勤语言要文明。</w:t>
      </w:r>
    </w:p>
    <w:p w14:paraId="5EF96B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7.协助处理甲方所属区域治安，消防等方面的突发事件，迅速排除各种险情，制止违法犯罪行为，并向监狱报告各类案件、事故及其他重大问题和重要情况。</w:t>
      </w:r>
    </w:p>
    <w:p w14:paraId="415398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8.值班场所做到整洁、卫生、有序；上岗人员做到“六不”（不擅离岗位，不打瞌睡，不闲聊嬉闹，不打牌下棋，不聚众喝酒，不干私活会客）。</w:t>
      </w:r>
    </w:p>
    <w:p w14:paraId="5190616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9.如遇疫情，根据监狱防控办的最近工作要求执行防控措施。</w:t>
      </w:r>
    </w:p>
    <w:p w14:paraId="6CBFDF3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10.积极配合并参与甲方应急处突工作及演练、人员管理规章制度版本建立、联动地方公安报警处置等工作要求。</w:t>
      </w:r>
    </w:p>
    <w:p w14:paraId="262948C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11.定期开展岗位服务培训。</w:t>
      </w:r>
    </w:p>
    <w:p w14:paraId="53972D9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服务期内，供应商必须按照甲方采购既定人数提供服务，确保服务人员固定性，如需更换人员，提前十天书面告知甲方，经甲方同意，且替换人员到岗后原岗位人员方可离岗。一经发现空岗情况，甲方有权按照空岗天数扣除当月服务费用并做相应考核处罚。</w:t>
      </w:r>
    </w:p>
    <w:p w14:paraId="34E3E0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服务内容：</w:t>
      </w:r>
    </w:p>
    <w:p w14:paraId="13B9AF2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依照甲方规定与管理要求，乙方结合监狱工作实际情况，制定切实可行的安全保卫工作方案，开展专业化保安管理服务工作。</w:t>
      </w:r>
    </w:p>
    <w:p w14:paraId="5D4FB2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出入管理。根据甲方规定，制定监狱安保区域出入管理制度，对管辖区域实现人员、物品、物资、车辆等出入的有效管理。要求安保人员熟悉相关法规制度，认真履行工作职责，发现异常情况及时采取相应的处置及防范措施。</w:t>
      </w:r>
    </w:p>
    <w:p w14:paraId="63D70C2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2、安全防范及公共秩序维护。安保人员门岗执勤、定时及流动巡查，处理突发事件，维护辖区公共安全秩序。</w:t>
      </w:r>
    </w:p>
    <w:p w14:paraId="3BD3BF4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安防系统的使用和管理。要求安保人员能够熟练掌握辖区内的安防系统（报警系统、门禁系统、消防控制系统、道闸系统）的技术性能，能够正确使用系统，发挥系统功能作用。对系统进行日常维护和保养，发现问题及时处理或上报甲方管理部门，如因人为不当使用造成的损坏，甲方有权要求乙方进行维修或赔偿。</w:t>
      </w:r>
    </w:p>
    <w:p w14:paraId="227C52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配合甲方开展社区管理。根据甲方相关要求，协助辖区公安机关、办事处、社区做好相关的安全防范工作。发生治安或意外事故时及时通知甲方管理部门，并做好协助调查处置和善后处理工作。配合甲方辖区公安机关派出所及片区治安民警并在业务指导下，防范和打击监狱所属区域内部与周边的违法犯罪活动。</w:t>
      </w:r>
    </w:p>
    <w:p w14:paraId="3C6AE64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5、坚持按照甲方工作要求，文明上岗、文明执勤，上岗人员仪表整洁卫生，站岗姿势端正规范，执勤动作手势准确、标准，规范文明用语。</w:t>
      </w:r>
    </w:p>
    <w:p w14:paraId="2E914D4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6、做好辖区内的防盗、防抢、防破坏、防火、防泄密等工作，确保安全稳定。</w:t>
      </w:r>
    </w:p>
    <w:p w14:paraId="37CDE96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7、积极配合并参与甲方应急处突工作及演练，定期组织安保人员开展业务工作培训及体能训练。</w:t>
      </w:r>
    </w:p>
    <w:p w14:paraId="33FCB32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8、规范建立安保人员管理规章制度、请销假管理制度、考核管理办法，严格按照甲方要求规范填写、留存工作版本资料。</w:t>
      </w:r>
    </w:p>
    <w:p w14:paraId="296AC6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9、乙方按照甲方要求配备门岗执勤、安全巡逻所需制服、装备、器材、通讯设备、两轮电动车、执法记录仪、门岗太阳伞等，日常保管、养护及维修由乙方负责，合同期满，由乙方自行处置。</w:t>
      </w:r>
    </w:p>
    <w:p w14:paraId="70993F7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10、停车管理。严格执行甲方机动车和非机动车停车管理制度，安排人员对机动车和非机动车进出进行疏导及停放，严禁堵塞消防通道及违规停放车辆。</w:t>
      </w:r>
    </w:p>
    <w:p w14:paraId="0767482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11、根据甲方要求完成监狱重大活动及临时工作任务的安全保卫工作。</w:t>
      </w:r>
    </w:p>
    <w:p w14:paraId="6904303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12、采购人临时性安排办公区域内办公物品、零星物品搬运、摆放。以及与安保服务有关的其他工作。</w:t>
      </w:r>
    </w:p>
    <w:p w14:paraId="0DD1BCA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 xml:space="preserve">）保洁服务  </w:t>
      </w:r>
    </w:p>
    <w:p w14:paraId="52CAF7D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 楼内所有走廊、转廊、过道梯坎、扶手、过道门窗、门厅、晒台，每日拖洗2次，巡回保洁，无积尘、污迹、垃圾、水渍。</w:t>
      </w:r>
    </w:p>
    <w:p w14:paraId="4AB667D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 扶手、门：每日擦抹1次，无灰尘污迹。</w:t>
      </w:r>
    </w:p>
    <w:p w14:paraId="5CE75A3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 天花板、公共楼道灯、会议室和活动室吊灯：每季除尘1次，无明显积灰、虫网。</w:t>
      </w:r>
    </w:p>
    <w:p w14:paraId="67A6C7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 玻璃：无明显积灰、污迹。</w:t>
      </w:r>
    </w:p>
    <w:p w14:paraId="5D6CB81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 电梯每日消毒、擦洗一次。</w:t>
      </w:r>
    </w:p>
    <w:p w14:paraId="6EE2895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 会议室活动结束后打扫干净备用。</w:t>
      </w:r>
    </w:p>
    <w:p w14:paraId="34FE79CA">
      <w:pPr>
        <w:spacing w:line="360" w:lineRule="auto"/>
        <w:ind w:firstLine="480" w:firstLineChars="200"/>
        <w:rPr>
          <w:rFonts w:hint="eastAsia" w:ascii="宋体" w:hAnsi="宋体" w:cs="宋体"/>
          <w:sz w:val="24"/>
        </w:rPr>
      </w:pPr>
      <w:r>
        <w:rPr>
          <w:rFonts w:hint="eastAsia" w:ascii="宋体" w:hAnsi="宋体" w:cs="宋体"/>
          <w:sz w:val="24"/>
          <w:highlight w:val="none"/>
        </w:rPr>
        <w:t>7. 卫生间至少每天拖洗2次，循环巡视保洁，保持地面清洁、无杂物、无积水、无毛发、无异味，便池、水池下水道要畅通。墙面四周及阴角做到无水迹、无蛛网；镜子及金属部分：应保持干净，无浮尘、无污迹、污渍、手印、水迹、无锈斑；天花板上无污渍、无漏水或有小水泡等现象，保持干净清洁，完好无损；</w:t>
      </w:r>
      <w:r>
        <w:rPr>
          <w:rFonts w:hint="eastAsia" w:ascii="宋体" w:hAnsi="宋体" w:cs="宋体"/>
          <w:sz w:val="24"/>
        </w:rPr>
        <w:t>确保运行正确；墙面瓷砖：每月清洁1次，无积灰、水渍。</w:t>
      </w:r>
    </w:p>
    <w:p w14:paraId="3B00E72E">
      <w:pPr>
        <w:spacing w:line="360" w:lineRule="auto"/>
        <w:ind w:firstLine="480" w:firstLineChars="200"/>
        <w:rPr>
          <w:rFonts w:hint="eastAsia" w:ascii="宋体" w:hAnsi="宋体" w:cs="宋体"/>
          <w:sz w:val="24"/>
        </w:rPr>
      </w:pPr>
      <w:r>
        <w:rPr>
          <w:rFonts w:hint="eastAsia" w:ascii="宋体" w:hAnsi="宋体" w:cs="宋体"/>
          <w:sz w:val="24"/>
        </w:rPr>
        <w:t>8. 开关盒、表箱盖等设施：每周擦抹1次，无灰尘、污迹。</w:t>
      </w:r>
    </w:p>
    <w:p w14:paraId="385C882A">
      <w:pPr>
        <w:spacing w:line="360" w:lineRule="auto"/>
        <w:ind w:firstLine="480" w:firstLineChars="200"/>
        <w:rPr>
          <w:rFonts w:hint="eastAsia" w:ascii="宋体" w:hAnsi="宋体" w:cs="宋体"/>
          <w:sz w:val="24"/>
        </w:rPr>
      </w:pPr>
      <w:r>
        <w:rPr>
          <w:rFonts w:hint="eastAsia" w:ascii="宋体" w:hAnsi="宋体" w:cs="宋体"/>
          <w:sz w:val="24"/>
        </w:rPr>
        <w:t xml:space="preserve">9. 垃圾桶每天倾倒并清洗一次，保持垃圾桶无臭味，垃圾及时清运。 </w:t>
      </w:r>
    </w:p>
    <w:p w14:paraId="653EBBDF">
      <w:pPr>
        <w:spacing w:line="360" w:lineRule="auto"/>
        <w:ind w:firstLine="480" w:firstLineChars="200"/>
        <w:rPr>
          <w:rFonts w:hint="eastAsia" w:ascii="宋体" w:hAnsi="宋体" w:cs="宋体"/>
          <w:sz w:val="24"/>
        </w:rPr>
      </w:pPr>
      <w:r>
        <w:rPr>
          <w:rFonts w:hint="eastAsia" w:ascii="宋体" w:hAnsi="宋体" w:cs="宋体"/>
          <w:sz w:val="24"/>
        </w:rPr>
        <w:t>10. 室外宣传板牌每月清抹2次。</w:t>
      </w:r>
    </w:p>
    <w:p w14:paraId="39445347">
      <w:pPr>
        <w:spacing w:line="360" w:lineRule="auto"/>
        <w:ind w:firstLine="480" w:firstLineChars="200"/>
        <w:rPr>
          <w:rFonts w:hint="eastAsia" w:ascii="宋体" w:hAnsi="宋体" w:cs="宋体"/>
          <w:sz w:val="24"/>
        </w:rPr>
      </w:pPr>
      <w:r>
        <w:rPr>
          <w:rFonts w:hint="eastAsia" w:ascii="宋体" w:hAnsi="宋体" w:cs="宋体"/>
          <w:sz w:val="24"/>
        </w:rPr>
        <w:t>11. 办公楼构筑物外围周边地面每天清扫保洁两次。</w:t>
      </w:r>
    </w:p>
    <w:p w14:paraId="4EA57060">
      <w:pPr>
        <w:spacing w:line="360" w:lineRule="auto"/>
        <w:ind w:firstLine="480" w:firstLineChars="200"/>
        <w:rPr>
          <w:rFonts w:hint="eastAsia" w:ascii="宋体" w:hAnsi="宋体" w:cs="宋体"/>
          <w:sz w:val="24"/>
        </w:rPr>
      </w:pPr>
      <w:r>
        <w:rPr>
          <w:rFonts w:hint="eastAsia" w:ascii="宋体" w:hAnsi="宋体" w:cs="宋体"/>
          <w:sz w:val="24"/>
        </w:rPr>
        <w:t>12.特殊情况，如：重大活动事项，全天现场保洁并不另收费用。</w:t>
      </w:r>
    </w:p>
    <w:p w14:paraId="3F33F60A">
      <w:pPr>
        <w:spacing w:line="360" w:lineRule="auto"/>
        <w:ind w:firstLine="480" w:firstLineChars="200"/>
        <w:rPr>
          <w:rFonts w:hint="eastAsia" w:ascii="宋体" w:hAnsi="宋体" w:cs="宋体"/>
          <w:sz w:val="24"/>
        </w:rPr>
      </w:pPr>
      <w:r>
        <w:rPr>
          <w:rFonts w:hint="eastAsia" w:ascii="宋体" w:hAnsi="宋体" w:cs="宋体"/>
          <w:sz w:val="24"/>
        </w:rPr>
        <w:t>13. 保洁员在打扫卫生时应做到：在分配好的区域内利用棉拖循环往复拖洗清洁，使用风干工具快速风干地面，同时清扫地面垃圾、屑片等；使用拖把时需在榨水车内清洗，挤干水分；喷雾器内配对清洁剂，以备喷洒污染的地面，而后拖洗干净地面，风干；不锈钢面做定期清洁并上油养护；卫生间一清、二洗、三消毒，并每日数次常规保洁，随手清理垃圾，每天收集倾倒垃；清洗完毕，检查清洁效果，未清洁好的部位立即补救清洁；喷洒空气清新剂，消洁设备工具，检查有无消防隐患。</w:t>
      </w:r>
    </w:p>
    <w:p w14:paraId="1753339C">
      <w:pPr>
        <w:spacing w:line="360" w:lineRule="auto"/>
        <w:ind w:firstLine="480" w:firstLineChars="200"/>
        <w:rPr>
          <w:rFonts w:hint="eastAsia" w:ascii="宋体" w:hAnsi="宋体" w:cs="宋体"/>
          <w:sz w:val="24"/>
        </w:rPr>
      </w:pPr>
      <w:r>
        <w:rPr>
          <w:rFonts w:hint="eastAsia" w:ascii="宋体" w:hAnsi="宋体" w:cs="宋体"/>
          <w:sz w:val="24"/>
        </w:rPr>
        <w:t>14. 清洁后应做到清洁彻底，循环清洁后的区域无垃圾、纸屑、果 皮、无明显脚印、无水渍、无污垢，风干快速。</w:t>
      </w:r>
    </w:p>
    <w:p w14:paraId="37408CC9">
      <w:pPr>
        <w:spacing w:line="360" w:lineRule="auto"/>
        <w:ind w:firstLine="480" w:firstLineChars="200"/>
        <w:rPr>
          <w:rFonts w:hint="eastAsia" w:ascii="宋体" w:hAnsi="宋体" w:cs="宋体"/>
          <w:sz w:val="24"/>
        </w:rPr>
      </w:pPr>
      <w:r>
        <w:rPr>
          <w:rFonts w:hint="eastAsia" w:ascii="宋体" w:hAnsi="宋体" w:cs="宋体"/>
          <w:sz w:val="24"/>
        </w:rPr>
        <w:t>保洁需求的低值易耗品（垃圾袋、扫把、拖把、茶叶沥水桶、水瓢、洁厕剂、卫生间除臭剂、卫生间日常用纸、玻璃清洁剂、抹布、不锈钢清洁剂、消毒剂、拖布、镜布、清洁桶、生物清洁剂等）及保洁用相关设备由供应商提供。</w:t>
      </w:r>
    </w:p>
    <w:p w14:paraId="1AA40828">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）绿化服务</w:t>
      </w:r>
    </w:p>
    <w:p w14:paraId="56B8F62E">
      <w:pPr>
        <w:spacing w:line="360" w:lineRule="auto"/>
        <w:ind w:firstLine="480" w:firstLineChars="200"/>
        <w:rPr>
          <w:rFonts w:hint="eastAsia" w:ascii="宋体" w:hAnsi="宋体" w:cs="宋体"/>
          <w:sz w:val="24"/>
        </w:rPr>
      </w:pPr>
      <w:r>
        <w:rPr>
          <w:rFonts w:hint="eastAsia" w:ascii="宋体" w:hAnsi="宋体" w:cs="宋体"/>
          <w:sz w:val="24"/>
        </w:rPr>
        <w:t>1.  监狱行政办公楼、综合楼 、警体馆 、室内公共区域、室外道路及场地、道路花草树木进行绿化补种、移栽、修剪、养护管理。费用包含在本项目采购预算中。</w:t>
      </w:r>
    </w:p>
    <w:p w14:paraId="3E9CFCDA">
      <w:pPr>
        <w:spacing w:line="360" w:lineRule="auto"/>
        <w:ind w:firstLine="480" w:firstLineChars="200"/>
        <w:rPr>
          <w:rFonts w:hint="eastAsia" w:ascii="宋体" w:hAnsi="宋体" w:cs="宋体"/>
          <w:sz w:val="24"/>
        </w:rPr>
      </w:pPr>
      <w:r>
        <w:rPr>
          <w:rFonts w:hint="eastAsia" w:ascii="宋体" w:hAnsi="宋体" w:cs="宋体"/>
          <w:sz w:val="24"/>
        </w:rPr>
        <w:t>2. 一监管区和二监管区绿植进行打药、除害、修剪、杂草清理。绿化垃圾及时清运。费用包含在本项目采购预算中。</w:t>
      </w:r>
    </w:p>
    <w:p w14:paraId="1DBF74A5">
      <w:pPr>
        <w:spacing w:line="360" w:lineRule="auto"/>
        <w:ind w:firstLine="480" w:firstLineChars="200"/>
        <w:rPr>
          <w:rFonts w:hint="eastAsia" w:ascii="宋体" w:hAnsi="宋体" w:cs="宋体"/>
          <w:szCs w:val="21"/>
        </w:rPr>
      </w:pPr>
      <w:r>
        <w:rPr>
          <w:rFonts w:hint="eastAsia" w:ascii="宋体" w:hAnsi="宋体" w:cs="宋体"/>
          <w:sz w:val="24"/>
        </w:rPr>
        <w:t>3. 办公区域周边道路、场地（含监狱外大门道路、停车场）的卫生清扫与保洁。室外垃圾桶保持整</w:t>
      </w:r>
      <w:r>
        <w:rPr>
          <w:rFonts w:hint="eastAsia" w:ascii="宋体" w:hAnsi="宋体" w:cs="宋体"/>
          <w:szCs w:val="21"/>
        </w:rPr>
        <w:t>洁，并对有破损的垃圾桶及时更换。绿化垃圾及时清运。费用包含在本项目采购预算中。</w:t>
      </w:r>
    </w:p>
    <w:p w14:paraId="3F84EA83">
      <w:pPr>
        <w:spacing w:line="360" w:lineRule="auto"/>
        <w:ind w:firstLine="480" w:firstLineChars="200"/>
        <w:rPr>
          <w:rFonts w:hint="eastAsia" w:ascii="宋体" w:hAnsi="宋体" w:cs="宋体"/>
          <w:sz w:val="24"/>
        </w:rPr>
      </w:pPr>
      <w:r>
        <w:rPr>
          <w:rFonts w:hint="eastAsia" w:ascii="宋体" w:hAnsi="宋体" w:cs="宋体"/>
          <w:sz w:val="24"/>
        </w:rPr>
        <w:t>4. 池塘水体漂物打捞保洁。</w:t>
      </w:r>
    </w:p>
    <w:p w14:paraId="711C5F7E">
      <w:pPr>
        <w:spacing w:line="360" w:lineRule="auto"/>
        <w:ind w:firstLine="480" w:firstLineChars="200"/>
        <w:rPr>
          <w:rFonts w:hint="eastAsia" w:ascii="宋体" w:hAnsi="宋体" w:cs="宋体"/>
          <w:sz w:val="24"/>
        </w:rPr>
      </w:pPr>
      <w:r>
        <w:rPr>
          <w:rFonts w:hint="eastAsia" w:ascii="宋体" w:hAnsi="宋体" w:cs="宋体"/>
          <w:sz w:val="24"/>
        </w:rPr>
        <w:t>5. 对监狱行政办公楼、综合楼、警体馆化粪池及时进行清洁清运，对警察职工餐厅的隔油池进行清掏、清运。费用包含在本项目采购预算中。</w:t>
      </w:r>
    </w:p>
    <w:p w14:paraId="7CE0F805">
      <w:pPr>
        <w:spacing w:line="360" w:lineRule="auto"/>
        <w:ind w:firstLine="480" w:firstLineChars="200"/>
        <w:rPr>
          <w:rFonts w:hint="eastAsia" w:ascii="宋体" w:hAnsi="宋体" w:cs="宋体"/>
          <w:sz w:val="24"/>
        </w:rPr>
      </w:pPr>
      <w:r>
        <w:rPr>
          <w:rFonts w:hint="eastAsia" w:ascii="宋体" w:hAnsi="宋体" w:cs="宋体"/>
          <w:sz w:val="24"/>
          <w:highlight w:val="none"/>
        </w:rPr>
        <w:t>6. 盆花每年更换要求至少四次（特殊情况双方沟通协商），根据甲方需求由乙方提供不少于150盆（大盆50盆，高度不低于1.5米，品种包括但不限于绿宝、大绿萝、大富贵、发财树等；小盆100盆，</w:t>
      </w:r>
      <w:r>
        <w:rPr>
          <w:rFonts w:hint="eastAsia" w:ascii="宋体" w:hAnsi="宋体" w:cs="宋体"/>
          <w:sz w:val="24"/>
        </w:rPr>
        <w:t>品种包括但不限于绿萝、红掌、一寸红、一帆风顺、杜鹃等），盆景规格大小及需求按采购人要求提供，产权属于供应商所有。由供应商负责养护管理，及时更换。</w:t>
      </w:r>
    </w:p>
    <w:p w14:paraId="7B23D4AE">
      <w:pPr>
        <w:spacing w:line="360" w:lineRule="auto"/>
        <w:ind w:firstLine="480" w:firstLineChars="200"/>
        <w:rPr>
          <w:rFonts w:hint="eastAsia" w:ascii="宋体" w:hAnsi="宋体" w:cs="宋体"/>
          <w:sz w:val="24"/>
        </w:rPr>
      </w:pPr>
      <w:r>
        <w:rPr>
          <w:rFonts w:hint="eastAsia" w:ascii="宋体" w:hAnsi="宋体" w:cs="宋体"/>
          <w:sz w:val="24"/>
        </w:rPr>
        <w:t>对采购人现有绿化养护的要求：</w:t>
      </w:r>
    </w:p>
    <w:p w14:paraId="139EEAA9">
      <w:pPr>
        <w:spacing w:line="360" w:lineRule="auto"/>
        <w:ind w:firstLine="480" w:firstLineChars="200"/>
        <w:rPr>
          <w:rFonts w:hint="eastAsia" w:ascii="宋体" w:hAnsi="宋体" w:cs="宋体"/>
          <w:sz w:val="24"/>
        </w:rPr>
      </w:pPr>
      <w:r>
        <w:rPr>
          <w:rFonts w:hint="eastAsia" w:ascii="宋体" w:hAnsi="宋体" w:cs="宋体"/>
          <w:sz w:val="24"/>
        </w:rPr>
        <w:t>（1）草坪整洁雅观，四季常绿，覆盖率达95%以上，杂草率在15%以下，无坑洼积水，无裸露。</w:t>
      </w:r>
    </w:p>
    <w:p w14:paraId="05768ABC">
      <w:pPr>
        <w:spacing w:line="360" w:lineRule="auto"/>
        <w:ind w:firstLine="480" w:firstLineChars="200"/>
        <w:rPr>
          <w:rFonts w:hint="eastAsia" w:ascii="宋体" w:hAnsi="宋体" w:cs="宋体"/>
          <w:sz w:val="24"/>
        </w:rPr>
      </w:pPr>
      <w:r>
        <w:rPr>
          <w:rFonts w:hint="eastAsia" w:ascii="宋体" w:hAnsi="宋体" w:cs="宋体"/>
          <w:sz w:val="24"/>
        </w:rPr>
        <w:t>（2）草坪修剪高度控制在5厘米以下。</w:t>
      </w:r>
    </w:p>
    <w:p w14:paraId="41262E78">
      <w:pPr>
        <w:spacing w:line="360" w:lineRule="auto"/>
        <w:ind w:firstLine="480" w:firstLineChars="200"/>
        <w:rPr>
          <w:rFonts w:hint="eastAsia" w:ascii="宋体" w:hAnsi="宋体" w:cs="宋体"/>
          <w:sz w:val="24"/>
        </w:rPr>
      </w:pPr>
      <w:r>
        <w:rPr>
          <w:rFonts w:hint="eastAsia" w:ascii="宋体" w:hAnsi="宋体" w:cs="宋体"/>
          <w:sz w:val="24"/>
        </w:rPr>
        <w:t>（3）原则上每周对草坪树木花卉等进行一次浇水（不得使用喷头自行浇灌），同时应根据季节或气候情况调整浇灌水，以及松土除草，确保草坪树木花卉不出现干枯死亡。</w:t>
      </w:r>
    </w:p>
    <w:p w14:paraId="36390CE4">
      <w:pPr>
        <w:spacing w:line="360" w:lineRule="auto"/>
        <w:ind w:firstLine="480" w:firstLineChars="200"/>
        <w:rPr>
          <w:rFonts w:hint="eastAsia" w:ascii="宋体" w:hAnsi="宋体" w:cs="宋体"/>
          <w:sz w:val="24"/>
        </w:rPr>
      </w:pPr>
      <w:r>
        <w:rPr>
          <w:rFonts w:hint="eastAsia" w:ascii="宋体" w:hAnsi="宋体" w:cs="宋体"/>
          <w:sz w:val="24"/>
        </w:rPr>
        <w:t>（4）出现草坪与灌木死亡损坏，必须在一个月内补齐，费用包含在本项目采购预算中。</w:t>
      </w:r>
    </w:p>
    <w:p w14:paraId="5BC7EF97">
      <w:pPr>
        <w:spacing w:line="360" w:lineRule="auto"/>
        <w:ind w:firstLine="480" w:firstLineChars="200"/>
        <w:rPr>
          <w:rFonts w:hint="eastAsia" w:ascii="宋体" w:hAnsi="宋体" w:cs="宋体"/>
          <w:sz w:val="24"/>
        </w:rPr>
      </w:pPr>
      <w:r>
        <w:rPr>
          <w:rFonts w:hint="eastAsia" w:ascii="宋体" w:hAnsi="宋体" w:cs="宋体"/>
          <w:sz w:val="24"/>
        </w:rPr>
        <w:t>（5）做好对树木花卉灌木等的防寒防冻工作。</w:t>
      </w:r>
    </w:p>
    <w:p w14:paraId="5CFEE742">
      <w:pPr>
        <w:spacing w:line="360" w:lineRule="auto"/>
        <w:ind w:firstLine="480" w:firstLineChars="200"/>
        <w:rPr>
          <w:rFonts w:hint="eastAsia" w:ascii="宋体" w:hAnsi="宋体" w:cs="宋体"/>
          <w:sz w:val="24"/>
        </w:rPr>
      </w:pPr>
      <w:r>
        <w:rPr>
          <w:rFonts w:hint="eastAsia" w:ascii="宋体" w:hAnsi="宋体" w:cs="宋体"/>
          <w:sz w:val="24"/>
        </w:rPr>
        <w:t>（6）乔木生长茂盛，树形美观，行道树上缘线与下缘线整齐。</w:t>
      </w:r>
    </w:p>
    <w:p w14:paraId="2ECD4E1F">
      <w:pPr>
        <w:spacing w:line="360" w:lineRule="auto"/>
        <w:ind w:firstLine="480" w:firstLineChars="200"/>
        <w:rPr>
          <w:rFonts w:hint="eastAsia" w:ascii="宋体" w:hAnsi="宋体" w:cs="宋体"/>
          <w:sz w:val="24"/>
        </w:rPr>
      </w:pPr>
      <w:r>
        <w:rPr>
          <w:rFonts w:hint="eastAsia" w:ascii="宋体" w:hAnsi="宋体" w:cs="宋体"/>
          <w:sz w:val="24"/>
        </w:rPr>
        <w:t>（7）树体无蛀杆，病虫害的株数在5%以下。</w:t>
      </w:r>
    </w:p>
    <w:p w14:paraId="41AE7D6E">
      <w:pPr>
        <w:spacing w:line="360" w:lineRule="auto"/>
        <w:ind w:firstLine="480" w:firstLineChars="200"/>
        <w:rPr>
          <w:rFonts w:hint="eastAsia" w:ascii="宋体" w:hAnsi="宋体" w:cs="宋体"/>
          <w:sz w:val="24"/>
        </w:rPr>
      </w:pPr>
      <w:r>
        <w:rPr>
          <w:rFonts w:hint="eastAsia" w:ascii="宋体" w:hAnsi="宋体" w:cs="宋体"/>
          <w:sz w:val="24"/>
        </w:rPr>
        <w:t xml:space="preserve">（8）绿篱、灌木造型美观，适时修剪，工艺精细，造型具有一定的艺术感、立体感，具有创意性。 </w:t>
      </w:r>
    </w:p>
    <w:p w14:paraId="69CF8DED">
      <w:pPr>
        <w:spacing w:line="360" w:lineRule="auto"/>
        <w:ind w:firstLine="480" w:firstLineChars="200"/>
        <w:rPr>
          <w:rFonts w:hint="eastAsia" w:ascii="宋体" w:hAnsi="宋体" w:cs="宋体"/>
          <w:sz w:val="24"/>
        </w:rPr>
      </w:pPr>
      <w:r>
        <w:rPr>
          <w:rFonts w:hint="eastAsia" w:ascii="宋体" w:hAnsi="宋体" w:cs="宋体"/>
          <w:sz w:val="24"/>
        </w:rPr>
        <w:t>（9）花卉及攀援植物能按季节时令开花，花繁叶茂。</w:t>
      </w:r>
    </w:p>
    <w:p w14:paraId="7C37DB6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（10）花草树木的病虫害防治一年不少于10次和根据甲方需要打药，有记录和业主管理员登记签字。</w:t>
      </w:r>
    </w:p>
    <w:p w14:paraId="6E3F906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（11）花草树木施肥一年不得少于6次，有记录和业主管理员登记签字。</w:t>
      </w:r>
    </w:p>
    <w:p w14:paraId="746C7BF6">
      <w:pPr>
        <w:spacing w:line="360" w:lineRule="auto"/>
        <w:ind w:firstLine="480" w:firstLineChars="200"/>
        <w:rPr>
          <w:rFonts w:hint="eastAsia" w:ascii="宋体" w:hAnsi="宋体" w:cs="宋体"/>
          <w:sz w:val="24"/>
        </w:rPr>
      </w:pPr>
      <w:r>
        <w:rPr>
          <w:rFonts w:hint="eastAsia" w:ascii="宋体" w:hAnsi="宋体" w:cs="宋体"/>
          <w:sz w:val="24"/>
          <w:highlight w:val="none"/>
        </w:rPr>
        <w:t>（12）杂草应及时连根清除，做到除早、除小、除净</w:t>
      </w:r>
      <w:r>
        <w:rPr>
          <w:rFonts w:hint="eastAsia" w:ascii="宋体" w:hAnsi="宋体" w:cs="宋体"/>
          <w:sz w:val="24"/>
        </w:rPr>
        <w:t>的原则进行除草。进入监管区除草、打枝、修剪，清除的杂草等应及时清运拉走，清除方法可采用人工除草、生物除草、机械除草和化学除草，采用化学除草剂必须慎重，不能造成药害。如造成由供应商承担一切责任并赔偿损失。</w:t>
      </w:r>
    </w:p>
    <w:p w14:paraId="3B9903B8">
      <w:pPr>
        <w:spacing w:line="360" w:lineRule="auto"/>
        <w:ind w:firstLine="480" w:firstLineChars="200"/>
        <w:rPr>
          <w:rFonts w:hint="eastAsia" w:ascii="宋体" w:hAnsi="宋体" w:cs="宋体"/>
          <w:sz w:val="24"/>
        </w:rPr>
      </w:pPr>
      <w:r>
        <w:rPr>
          <w:rFonts w:hint="eastAsia" w:ascii="宋体" w:hAnsi="宋体" w:cs="宋体"/>
          <w:sz w:val="24"/>
        </w:rPr>
        <w:t>（13）病虫害防治，做好植物病虫害的预测、预报，及时防治、控制，用药配比正确，安全操作。发现病虫害应在2天内治理完毕，用药必须符合环保要求，使用生态农药比例不少于50%，喷药时间宜在清早或傍晚，为防止产生抗药性，应轮流使用多种药剂。</w:t>
      </w:r>
    </w:p>
    <w:p w14:paraId="20075C5A">
      <w:pPr>
        <w:spacing w:line="360" w:lineRule="auto"/>
        <w:ind w:firstLine="480" w:firstLineChars="200"/>
        <w:rPr>
          <w:rFonts w:hint="eastAsia" w:ascii="宋体" w:hAnsi="宋体" w:cs="宋体"/>
          <w:sz w:val="24"/>
        </w:rPr>
      </w:pPr>
      <w:r>
        <w:rPr>
          <w:rFonts w:hint="eastAsia" w:ascii="宋体" w:hAnsi="宋体" w:cs="宋体"/>
          <w:sz w:val="24"/>
        </w:rPr>
        <w:t>（14）绿化耗材及相关设备等由供应商提供。费用包含在本项目采购预算中。</w:t>
      </w:r>
    </w:p>
    <w:p w14:paraId="5088DFDA">
      <w:pPr>
        <w:spacing w:line="360" w:lineRule="auto"/>
        <w:ind w:firstLine="480" w:firstLineChars="200"/>
        <w:rPr>
          <w:rFonts w:hint="eastAsia" w:ascii="宋体" w:hAnsi="宋体" w:cs="宋体"/>
          <w:sz w:val="24"/>
        </w:rPr>
      </w:pPr>
      <w:r>
        <w:rPr>
          <w:rFonts w:hint="eastAsia" w:ascii="宋体" w:hAnsi="宋体" w:cs="宋体"/>
          <w:sz w:val="24"/>
        </w:rPr>
        <w:t>以上绿化管理养护和卫生保洁所需的机械设备、施工工具、化肥肥料、农药、工具、用品、树木的防寒防冻防风材料、药剂，以及工作人员服装和防护装备等，由供应商自行负责，费用包含在报价中。</w:t>
      </w:r>
    </w:p>
    <w:p w14:paraId="78B7844D">
      <w:pPr>
        <w:spacing w:line="360" w:lineRule="auto"/>
        <w:ind w:firstLine="480" w:firstLineChars="200"/>
        <w:rPr>
          <w:rFonts w:hint="eastAsia" w:ascii="宋体" w:hAnsi="宋体" w:cs="宋体"/>
          <w:sz w:val="24"/>
        </w:rPr>
      </w:pPr>
      <w:r>
        <w:rPr>
          <w:rFonts w:hint="eastAsia" w:ascii="宋体" w:hAnsi="宋体" w:cs="宋体"/>
          <w:sz w:val="24"/>
        </w:rPr>
        <w:t>其他事项</w:t>
      </w:r>
    </w:p>
    <w:p w14:paraId="41B9E329">
      <w:pPr>
        <w:spacing w:line="360" w:lineRule="auto"/>
        <w:ind w:firstLine="480" w:firstLineChars="200"/>
        <w:rPr>
          <w:rFonts w:hint="eastAsia" w:ascii="宋体" w:hAnsi="宋体" w:cs="宋体"/>
          <w:sz w:val="24"/>
        </w:rPr>
      </w:pPr>
      <w:r>
        <w:rPr>
          <w:rFonts w:hint="eastAsia" w:ascii="宋体" w:hAnsi="宋体" w:cs="宋体"/>
          <w:sz w:val="24"/>
        </w:rPr>
        <w:t>1. 采购人临时性安排办公区域内办公物品、零星物品搬运、摆放。</w:t>
      </w:r>
    </w:p>
    <w:p w14:paraId="0582AA7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2.每年的国庆节和春节由乙方提供，按甲方要求悬挂灯笼4至6对（直径≥95cm以上）</w:t>
      </w:r>
    </w:p>
    <w:p w14:paraId="2307ED1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3.每半年对行政办公楼、综合楼等屋顶的漏水管道进行疏通2次以上。</w:t>
      </w:r>
    </w:p>
    <w:p w14:paraId="0138DE7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4.采购人临时安排与物业有关的其他工作。</w:t>
      </w:r>
    </w:p>
    <w:p w14:paraId="540BF38B">
      <w:pPr>
        <w:spacing w:line="360" w:lineRule="auto"/>
        <w:ind w:firstLine="480" w:firstLineChars="200"/>
        <w:rPr>
          <w:rFonts w:hint="eastAsia" w:ascii="宋体" w:hAnsi="宋体" w:cs="宋体"/>
          <w:sz w:val="24"/>
        </w:rPr>
      </w:pPr>
      <w:r>
        <w:rPr>
          <w:rFonts w:hint="eastAsia" w:ascii="宋体" w:hAnsi="宋体" w:cs="宋体"/>
          <w:sz w:val="24"/>
        </w:rPr>
        <w:t>5.本项目不提供食宿（若甲方提供用餐服务，乙方工作人员需按甲方规定缴纳餐费）。</w:t>
      </w:r>
    </w:p>
    <w:p w14:paraId="23BC721D">
      <w:pPr>
        <w:autoSpaceDE w:val="0"/>
        <w:autoSpaceDN w:val="0"/>
        <w:adjustRightInd w:val="0"/>
        <w:spacing w:after="120" w:line="360" w:lineRule="auto"/>
        <w:ind w:left="420" w:leftChars="200" w:right="568"/>
        <w:rPr>
          <w:rFonts w:hint="eastAsia" w:ascii="宋体" w:hAnsi="宋体" w:cs="宋体"/>
          <w:b/>
          <w:kern w:val="0"/>
          <w:sz w:val="24"/>
          <w:szCs w:val="32"/>
        </w:rPr>
      </w:pPr>
    </w:p>
    <w:p w14:paraId="1A1AB9C7">
      <w:pPr>
        <w:numPr>
          <w:ilvl w:val="0"/>
          <w:numId w:val="2"/>
        </w:numPr>
        <w:autoSpaceDE w:val="0"/>
        <w:autoSpaceDN w:val="0"/>
        <w:adjustRightInd w:val="0"/>
        <w:spacing w:after="120" w:line="360" w:lineRule="auto"/>
        <w:ind w:left="0" w:leftChars="0" w:right="568" w:firstLine="482" w:firstLineChars="200"/>
        <w:rPr>
          <w:rFonts w:hint="eastAsia" w:ascii="宋体" w:hAnsi="宋体" w:cs="宋体"/>
          <w:b/>
          <w:kern w:val="0"/>
          <w:sz w:val="24"/>
          <w:szCs w:val="32"/>
        </w:rPr>
      </w:pPr>
      <w:r>
        <w:rPr>
          <w:rFonts w:hint="eastAsia" w:ascii="宋体" w:hAnsi="宋体" w:cs="宋体"/>
          <w:b/>
          <w:kern w:val="0"/>
          <w:sz w:val="24"/>
          <w:szCs w:val="32"/>
        </w:rPr>
        <w:t>合同总价</w:t>
      </w:r>
    </w:p>
    <w:p w14:paraId="21FB11ED">
      <w:pPr>
        <w:numPr>
          <w:ilvl w:val="0"/>
          <w:numId w:val="0"/>
        </w:numPr>
        <w:autoSpaceDE w:val="0"/>
        <w:autoSpaceDN w:val="0"/>
        <w:adjustRightInd w:val="0"/>
        <w:spacing w:after="120" w:line="360" w:lineRule="auto"/>
        <w:ind w:right="568" w:rightChars="0"/>
        <w:rPr>
          <w:rFonts w:hint="eastAsia" w:ascii="宋体" w:hAnsi="宋体" w:cs="宋体"/>
          <w:kern w:val="0"/>
          <w:sz w:val="24"/>
          <w:szCs w:val="32"/>
        </w:rPr>
      </w:pPr>
      <w:r>
        <w:rPr>
          <w:rFonts w:hint="eastAsia" w:ascii="宋体" w:hAnsi="宋体" w:cs="宋体"/>
          <w:kern w:val="0"/>
          <w:sz w:val="24"/>
          <w:szCs w:val="32"/>
          <w:lang w:val="zh-CN"/>
        </w:rPr>
        <w:t>（</w:t>
      </w:r>
      <w:r>
        <w:rPr>
          <w:rFonts w:hint="eastAsia" w:ascii="宋体" w:hAnsi="宋体" w:cs="宋体"/>
          <w:kern w:val="0"/>
          <w:sz w:val="24"/>
          <w:szCs w:val="32"/>
        </w:rPr>
        <w:t>一）</w:t>
      </w:r>
      <w:r>
        <w:rPr>
          <w:rFonts w:hint="eastAsia" w:ascii="宋体" w:hAnsi="宋体" w:cs="宋体"/>
          <w:kern w:val="0"/>
          <w:sz w:val="24"/>
          <w:szCs w:val="32"/>
          <w:lang w:val="zh-CN"/>
        </w:rPr>
        <w:t>人民币小写：</w:t>
      </w:r>
      <w:r>
        <w:rPr>
          <w:rFonts w:hint="eastAsia" w:ascii="宋体" w:hAnsi="宋体" w:cs="宋体"/>
          <w:kern w:val="0"/>
          <w:sz w:val="24"/>
          <w:szCs w:val="32"/>
        </w:rPr>
        <w:t>8820000.00元</w:t>
      </w:r>
    </w:p>
    <w:p w14:paraId="2504404D">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hint="eastAsia" w:ascii="宋体" w:hAnsi="宋体" w:cs="宋体"/>
          <w:kern w:val="0"/>
          <w:sz w:val="24"/>
          <w:szCs w:val="32"/>
          <w:lang w:val="zh-CN"/>
        </w:rPr>
        <w:t>大写：</w:t>
      </w:r>
      <w:r>
        <w:rPr>
          <w:rFonts w:hint="eastAsia" w:ascii="宋体" w:hAnsi="宋体" w:cs="宋体"/>
          <w:kern w:val="0"/>
          <w:sz w:val="24"/>
          <w:szCs w:val="32"/>
        </w:rPr>
        <w:t>捌佰捌拾贰万元整</w:t>
      </w:r>
    </w:p>
    <w:p w14:paraId="586F63CB">
      <w:pPr>
        <w:autoSpaceDE w:val="0"/>
        <w:autoSpaceDN w:val="0"/>
        <w:adjustRightInd w:val="0"/>
        <w:spacing w:after="120" w:line="360" w:lineRule="auto"/>
        <w:ind w:right="568"/>
        <w:rPr>
          <w:rFonts w:hint="eastAsia" w:ascii="宋体" w:hAnsi="宋体" w:cs="宋体"/>
          <w:kern w:val="0"/>
          <w:sz w:val="24"/>
          <w:szCs w:val="32"/>
          <w:lang w:val="zh-CN"/>
        </w:rPr>
      </w:pPr>
      <w:r>
        <w:rPr>
          <w:rFonts w:hint="eastAsia" w:ascii="宋体" w:hAnsi="宋体" w:cs="宋体"/>
          <w:kern w:val="0"/>
          <w:sz w:val="24"/>
          <w:szCs w:val="32"/>
          <w:lang w:val="zh-CN"/>
        </w:rPr>
        <w:t>其中：（请在□内打√，其余打×）</w:t>
      </w:r>
    </w:p>
    <w:p w14:paraId="1B307E26">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☑财政资金：</w:t>
      </w:r>
    </w:p>
    <w:p w14:paraId="05C0FA20">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hint="eastAsia" w:ascii="宋体" w:hAnsi="宋体" w:cs="宋体"/>
          <w:kern w:val="0"/>
          <w:sz w:val="24"/>
          <w:szCs w:val="32"/>
          <w:lang w:val="zh-CN"/>
        </w:rPr>
        <w:t>小写：</w:t>
      </w:r>
      <w:r>
        <w:rPr>
          <w:rFonts w:hint="eastAsia" w:ascii="宋体" w:hAnsi="宋体" w:cs="宋体"/>
          <w:kern w:val="0"/>
          <w:sz w:val="24"/>
          <w:szCs w:val="32"/>
        </w:rPr>
        <w:t>8820000.00元</w:t>
      </w:r>
    </w:p>
    <w:p w14:paraId="25EBBAFF">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大写：</w:t>
      </w:r>
      <w:r>
        <w:rPr>
          <w:rFonts w:hint="eastAsia" w:ascii="宋体" w:hAnsi="宋体" w:cs="宋体"/>
          <w:kern w:val="0"/>
          <w:sz w:val="24"/>
          <w:szCs w:val="32"/>
        </w:rPr>
        <w:t>捌佰捌拾贰万元整</w:t>
      </w:r>
    </w:p>
    <w:p w14:paraId="1569D4BD">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□自筹资金：</w:t>
      </w:r>
    </w:p>
    <w:p w14:paraId="61AEF646">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小写：</w:t>
      </w:r>
    </w:p>
    <w:p w14:paraId="277C3961">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大写：</w:t>
      </w:r>
    </w:p>
    <w:p w14:paraId="16A26681">
      <w:pPr>
        <w:autoSpaceDE w:val="0"/>
        <w:autoSpaceDN w:val="0"/>
        <w:adjustRightInd w:val="0"/>
        <w:spacing w:after="120" w:line="360" w:lineRule="auto"/>
        <w:ind w:right="568"/>
        <w:rPr>
          <w:rFonts w:hint="eastAsia" w:ascii="宋体" w:hAnsi="宋体" w:cs="宋体"/>
          <w:kern w:val="0"/>
          <w:sz w:val="24"/>
          <w:szCs w:val="32"/>
          <w:lang w:val="zh-CN"/>
        </w:rPr>
      </w:pPr>
      <w:r>
        <w:rPr>
          <w:rFonts w:hint="eastAsia" w:ascii="宋体" w:hAnsi="宋体" w:cs="宋体"/>
          <w:kern w:val="0"/>
          <w:sz w:val="24"/>
          <w:szCs w:val="32"/>
          <w:lang w:val="zh-CN"/>
        </w:rPr>
        <w:t>以上价格应包含整个项目合作或服务的全部内容，不得再有其他费用。</w:t>
      </w:r>
    </w:p>
    <w:p w14:paraId="20817976">
      <w:pPr>
        <w:autoSpaceDE w:val="0"/>
        <w:autoSpaceDN w:val="0"/>
        <w:adjustRightInd w:val="0"/>
        <w:spacing w:after="120" w:line="360" w:lineRule="auto"/>
        <w:ind w:right="568"/>
        <w:rPr>
          <w:rFonts w:hint="eastAsia" w:ascii="宋体" w:hAnsi="宋体" w:cs="宋体"/>
          <w:kern w:val="0"/>
          <w:sz w:val="24"/>
          <w:szCs w:val="32"/>
        </w:rPr>
      </w:pPr>
      <w:r>
        <w:rPr>
          <w:rFonts w:hint="eastAsia" w:ascii="宋体" w:hAnsi="宋体" w:cs="宋体"/>
          <w:kern w:val="0"/>
          <w:sz w:val="24"/>
          <w:szCs w:val="32"/>
        </w:rPr>
        <w:t>（二）本合同价款的支付方式</w:t>
      </w:r>
    </w:p>
    <w:p w14:paraId="05833C3A">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根据磋商文件要求，本合同按照以下方式支付合同款：</w:t>
      </w:r>
      <w:r>
        <w:rPr>
          <w:rFonts w:hint="eastAsia" w:ascii="宋体" w:hAnsi="宋体" w:cs="宋体"/>
          <w:kern w:val="0"/>
          <w:sz w:val="24"/>
          <w:szCs w:val="32"/>
          <w:lang w:val="zh-CN"/>
        </w:rPr>
        <w:t>款项按季度完成服务考核情况支付，</w:t>
      </w:r>
      <w:r>
        <w:rPr>
          <w:rFonts w:hint="eastAsia" w:ascii="宋体" w:hAnsi="宋体" w:cs="宋体"/>
          <w:kern w:val="0"/>
          <w:sz w:val="24"/>
          <w:szCs w:val="32"/>
        </w:rPr>
        <w:t>每季度</w:t>
      </w:r>
      <w:r>
        <w:rPr>
          <w:rFonts w:hint="eastAsia" w:ascii="宋体" w:hAnsi="宋体" w:cs="宋体"/>
          <w:kern w:val="0"/>
          <w:sz w:val="24"/>
          <w:szCs w:val="32"/>
          <w:lang w:eastAsia="zh-CN"/>
        </w:rPr>
        <w:t>应</w:t>
      </w:r>
      <w:r>
        <w:rPr>
          <w:rFonts w:hint="eastAsia" w:ascii="宋体" w:hAnsi="宋体" w:cs="宋体"/>
          <w:kern w:val="0"/>
          <w:sz w:val="24"/>
          <w:szCs w:val="32"/>
        </w:rPr>
        <w:t>支付金额：220500.00元（贰拾贰万零伍佰元整），</w:t>
      </w:r>
      <w:r>
        <w:rPr>
          <w:rFonts w:hint="eastAsia" w:ascii="宋体" w:hAnsi="宋体" w:cs="宋体"/>
          <w:kern w:val="0"/>
          <w:sz w:val="24"/>
          <w:szCs w:val="32"/>
          <w:lang w:val="zh-CN"/>
        </w:rPr>
        <w:t>季度末按完成服务情况考核，并根据考核结果结算费用，每次付款前需开具合法等额的发票，否则顺延付款时间。</w:t>
      </w:r>
    </w:p>
    <w:p w14:paraId="567AA855">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ascii="宋体" w:hAnsi="宋体" w:cs="宋体"/>
          <w:kern w:val="0"/>
          <w:sz w:val="24"/>
          <w:szCs w:val="32"/>
        </w:rPr>
        <w:t>乙方指定如下账户作为收款账户，甲方按照约定金额向乙方指定账户付款的视为甲方完成了付款义务:</w:t>
      </w:r>
    </w:p>
    <w:p w14:paraId="42E494A1">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ascii="宋体" w:hAnsi="宋体" w:cs="宋体"/>
          <w:kern w:val="0"/>
          <w:sz w:val="24"/>
          <w:szCs w:val="32"/>
        </w:rPr>
        <w:t>户名:上海中高后勤服务(集团)有限公司</w:t>
      </w:r>
    </w:p>
    <w:p w14:paraId="04FF5603">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ascii="宋体" w:hAnsi="宋体" w:cs="宋体"/>
          <w:kern w:val="0"/>
          <w:sz w:val="24"/>
          <w:szCs w:val="32"/>
        </w:rPr>
        <w:t>开户行:中国建设银行股份有限公司上海临平路支行</w:t>
      </w:r>
    </w:p>
    <w:p w14:paraId="72E8A2BC">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ascii="宋体" w:hAnsi="宋体" w:cs="宋体"/>
          <w:kern w:val="0"/>
          <w:sz w:val="24"/>
          <w:szCs w:val="32"/>
        </w:rPr>
        <w:t>账号:31050172440000002260</w:t>
      </w:r>
    </w:p>
    <w:p w14:paraId="2428E4B4">
      <w:pPr>
        <w:autoSpaceDE w:val="0"/>
        <w:autoSpaceDN w:val="0"/>
        <w:adjustRightInd w:val="0"/>
        <w:spacing w:after="120" w:line="360" w:lineRule="auto"/>
        <w:ind w:right="568" w:firstLine="482" w:firstLineChars="200"/>
        <w:rPr>
          <w:rFonts w:hint="eastAsia" w:ascii="宋体" w:hAnsi="宋体" w:cs="宋体"/>
          <w:b/>
          <w:kern w:val="0"/>
          <w:sz w:val="24"/>
          <w:szCs w:val="32"/>
          <w:highlight w:val="none"/>
        </w:rPr>
      </w:pPr>
      <w:r>
        <w:rPr>
          <w:rFonts w:hint="eastAsia" w:ascii="宋体" w:hAnsi="宋体" w:cs="宋体"/>
          <w:b/>
          <w:kern w:val="0"/>
          <w:sz w:val="24"/>
          <w:szCs w:val="32"/>
          <w:highlight w:val="none"/>
        </w:rPr>
        <w:t>三、甲乙双方的权利和义务</w:t>
      </w:r>
    </w:p>
    <w:p w14:paraId="301A9ADC">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（一）甲方的权利和义务</w:t>
      </w:r>
    </w:p>
    <w:p w14:paraId="2C09FB09">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w:t>
      </w:r>
      <w:r>
        <w:rPr>
          <w:rFonts w:hint="eastAsia" w:ascii="宋体" w:hAnsi="宋体" w:cs="宋体"/>
          <w:kern w:val="0"/>
          <w:sz w:val="24"/>
          <w:szCs w:val="32"/>
          <w:lang w:val="zh-CN"/>
        </w:rPr>
        <w:t>权利</w:t>
      </w:r>
    </w:p>
    <w:p w14:paraId="0B78AA49">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1.1.</w:t>
      </w:r>
      <w:r>
        <w:rPr>
          <w:rFonts w:ascii="宋体" w:hAnsi="宋体" w:cs="宋体"/>
          <w:kern w:val="0"/>
          <w:sz w:val="24"/>
          <w:szCs w:val="32"/>
          <w:lang w:val="zh-CN"/>
        </w:rPr>
        <w:t>有权对乙方提供的物业管理服务（包括安全保卫、保洁、绿化养护等所有服务内容）进行全过程监督、检查和考核，考核结果作为服务费支付、履约评价及合同解除的重要依据。</w:t>
      </w:r>
    </w:p>
    <w:p w14:paraId="1D269BC6">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1.2.</w:t>
      </w:r>
      <w:r>
        <w:rPr>
          <w:rFonts w:ascii="宋体" w:hAnsi="宋体" w:cs="宋体"/>
          <w:kern w:val="0"/>
          <w:sz w:val="24"/>
          <w:szCs w:val="32"/>
          <w:lang w:val="zh-CN"/>
        </w:rPr>
        <w:t>有权对乙方服务质量提出改进意见和建议，对不符合合同约定、考核不合格或甲方合理要求的服务，可要求乙方限期整改；对整改后仍未达标的，有权按照合同约定扣除相应服务费用或单方解除合同。</w:t>
      </w:r>
    </w:p>
    <w:p w14:paraId="31E174A0">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1.3.</w:t>
      </w:r>
      <w:r>
        <w:rPr>
          <w:rFonts w:ascii="宋体" w:hAnsi="宋体" w:cs="宋体"/>
          <w:kern w:val="0"/>
          <w:sz w:val="24"/>
          <w:szCs w:val="32"/>
          <w:lang w:val="zh-CN"/>
        </w:rPr>
        <w:t>有权核查乙方派驻人员的资质、身份、健康状况及社会保险缴纳情况，对不符合合同约定（如无有效资质、超龄、未按要求体检、未缴纳社保等）的人员，有权要求乙方限期更换，更换期间乙方需确保服务不间断。</w:t>
      </w:r>
    </w:p>
    <w:p w14:paraId="4112D28F">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1.4.</w:t>
      </w:r>
      <w:r>
        <w:rPr>
          <w:rFonts w:ascii="宋体" w:hAnsi="宋体" w:cs="宋体"/>
          <w:kern w:val="0"/>
          <w:sz w:val="24"/>
          <w:szCs w:val="32"/>
          <w:lang w:val="zh-CN"/>
        </w:rPr>
        <w:t>有权要求乙方提交服务台账、人员考勤记录、设备维护记录、消毒记录、施肥记录等相关佐证材料，以便核查服务落实情况。</w:t>
      </w:r>
    </w:p>
    <w:p w14:paraId="05769D98">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1.5.</w:t>
      </w:r>
      <w:r>
        <w:rPr>
          <w:rFonts w:ascii="宋体" w:hAnsi="宋体" w:cs="宋体"/>
          <w:kern w:val="0"/>
          <w:sz w:val="24"/>
          <w:szCs w:val="32"/>
          <w:lang w:val="zh-CN"/>
        </w:rPr>
        <w:t>有权拒绝乙方超出合同约定范围的服务要求及费用主张，对乙方擅自转包、分包本项目的行为，有权立即解除合同并追究乙方违约责任。</w:t>
      </w:r>
    </w:p>
    <w:p w14:paraId="2238715E">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1.6.</w:t>
      </w:r>
      <w:r>
        <w:rPr>
          <w:rFonts w:ascii="宋体" w:hAnsi="宋体" w:cs="宋体"/>
          <w:kern w:val="0"/>
          <w:sz w:val="24"/>
          <w:szCs w:val="32"/>
          <w:lang w:val="zh-CN"/>
        </w:rPr>
        <w:t>因乙方服务过错导致甲方财产损失、声誉受损或发生安全事故的，有权要求乙方承担赔偿责任。</w:t>
      </w:r>
    </w:p>
    <w:p w14:paraId="02BF220D">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1.7.</w:t>
      </w:r>
      <w:r>
        <w:rPr>
          <w:rFonts w:ascii="宋体" w:hAnsi="宋体" w:cs="宋体"/>
          <w:kern w:val="0"/>
          <w:sz w:val="24"/>
          <w:szCs w:val="32"/>
          <w:lang w:val="zh-CN"/>
        </w:rPr>
        <w:t>有权根据实际工作需要，临时安排乙方完成与物业管理相关的合理工作（如办公物品搬运、重大活动保障等），但需提前通知乙方，且不得超出乙方服务能力范围。</w:t>
      </w:r>
    </w:p>
    <w:p w14:paraId="0E251037">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w:t>
      </w:r>
      <w:r>
        <w:rPr>
          <w:rFonts w:ascii="宋体" w:hAnsi="宋体" w:cs="宋体"/>
          <w:kern w:val="0"/>
          <w:sz w:val="24"/>
          <w:szCs w:val="32"/>
          <w:lang w:val="zh-CN"/>
        </w:rPr>
        <w:t>义务</w:t>
      </w:r>
    </w:p>
    <w:p w14:paraId="0A3A8F76">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2.1.</w:t>
      </w:r>
      <w:r>
        <w:rPr>
          <w:rFonts w:ascii="宋体" w:hAnsi="宋体" w:cs="宋体"/>
          <w:kern w:val="0"/>
          <w:sz w:val="24"/>
          <w:szCs w:val="32"/>
          <w:lang w:val="zh-CN"/>
        </w:rPr>
        <w:t>按照合同约定的时间和方式及时支付服务费用，不得无故拖延；若因考核需扣除费用的，应在付款前向乙方出具书面扣除依据及说明。</w:t>
      </w:r>
    </w:p>
    <w:p w14:paraId="3CE0F632">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2.2.</w:t>
      </w:r>
      <w:r>
        <w:rPr>
          <w:rFonts w:ascii="宋体" w:hAnsi="宋体" w:cs="宋体"/>
          <w:kern w:val="0"/>
          <w:sz w:val="24"/>
          <w:szCs w:val="32"/>
          <w:lang w:val="zh-CN"/>
        </w:rPr>
        <w:t>向乙方提供物业管理服务所需的必要信息（如服务区域范围示意图、相关管理制度要求等），协助乙方熟悉服务环境及工作要求。</w:t>
      </w:r>
    </w:p>
    <w:p w14:paraId="6FC7A9A3">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2.3.</w:t>
      </w:r>
      <w:r>
        <w:rPr>
          <w:rFonts w:ascii="宋体" w:hAnsi="宋体" w:cs="宋体"/>
          <w:kern w:val="0"/>
          <w:sz w:val="24"/>
          <w:szCs w:val="32"/>
          <w:lang w:val="zh-CN"/>
        </w:rPr>
        <w:t>提供现有部分设施设备供乙方借用，借用前双方应共同清点、登记，明确设备现状；若因甲方原有设施设备自身老化导致损坏的，由甲方负责维修；若因乙方使用不当造成损坏的，由乙方负责维修或赔偿。</w:t>
      </w:r>
    </w:p>
    <w:p w14:paraId="38992D81">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2.4.</w:t>
      </w:r>
      <w:r>
        <w:rPr>
          <w:rFonts w:ascii="宋体" w:hAnsi="宋体" w:cs="宋体"/>
          <w:kern w:val="0"/>
          <w:sz w:val="24"/>
          <w:szCs w:val="32"/>
          <w:lang w:val="zh-CN"/>
        </w:rPr>
        <w:t>保障乙方派驻人员在服务期间的工作安全，明确告知监狱相关安全管理规定及注意事项，提供必要的安全作业环境。</w:t>
      </w:r>
    </w:p>
    <w:p w14:paraId="6EC7BFD7">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2.5.</w:t>
      </w:r>
      <w:r>
        <w:rPr>
          <w:rFonts w:ascii="宋体" w:hAnsi="宋体" w:cs="宋体"/>
          <w:kern w:val="0"/>
          <w:sz w:val="24"/>
          <w:szCs w:val="32"/>
          <w:lang w:val="zh-CN"/>
        </w:rPr>
        <w:t>配合乙方开展保密教育，与乙方签订保密协议，明确保密范围及要求，不得泄露乙方商业秘密。</w:t>
      </w:r>
    </w:p>
    <w:p w14:paraId="66E1924D">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2.6.</w:t>
      </w:r>
      <w:r>
        <w:rPr>
          <w:rFonts w:ascii="宋体" w:hAnsi="宋体" w:cs="宋体"/>
          <w:kern w:val="0"/>
          <w:sz w:val="24"/>
          <w:szCs w:val="32"/>
          <w:lang w:val="zh-CN"/>
        </w:rPr>
        <w:t>及时回应乙方提出的合理工作诉求（如设施维修报修、工作协调等），对乙方上报的突发事件、设施故障等情况，应在合理时间内作出处理决定并告知乙方。</w:t>
      </w:r>
    </w:p>
    <w:p w14:paraId="7F020550">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2.7.</w:t>
      </w:r>
      <w:r>
        <w:rPr>
          <w:rFonts w:ascii="宋体" w:hAnsi="宋体" w:cs="宋体"/>
          <w:kern w:val="0"/>
          <w:sz w:val="24"/>
          <w:szCs w:val="32"/>
          <w:lang w:val="zh-CN"/>
        </w:rPr>
        <w:t>按照合同约定为乙方提供服务所需的必要配合（如监管区作业准入协调、相关科室对接等），不得无故阻挠乙方正常开展服务工作。</w:t>
      </w:r>
    </w:p>
    <w:p w14:paraId="748F9DB1">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2.8.</w:t>
      </w:r>
      <w:r>
        <w:rPr>
          <w:rFonts w:ascii="宋体" w:hAnsi="宋体" w:cs="宋体"/>
          <w:kern w:val="0"/>
          <w:sz w:val="24"/>
          <w:szCs w:val="32"/>
          <w:lang w:val="zh-CN"/>
        </w:rPr>
        <w:t>若因国家政策调整、自身管理体制改变或不可抗力因素导致合同无法继续履行的，应提前 30 日书面通知乙方，并依法协商处理后续事宜。</w:t>
      </w:r>
    </w:p>
    <w:p w14:paraId="5DC92D67">
      <w:pPr>
        <w:numPr>
          <w:ilvl w:val="0"/>
          <w:numId w:val="3"/>
        </w:numPr>
        <w:autoSpaceDE w:val="0"/>
        <w:autoSpaceDN w:val="0"/>
        <w:adjustRightInd w:val="0"/>
        <w:spacing w:after="120" w:line="360" w:lineRule="auto"/>
        <w:ind w:left="-60" w:leftChars="0" w:right="568" w:firstLine="480" w:firstLineChars="0"/>
        <w:rPr>
          <w:rFonts w:hint="eastAsia" w:ascii="宋体" w:hAnsi="宋体" w:cs="宋体"/>
          <w:kern w:val="0"/>
          <w:sz w:val="24"/>
          <w:szCs w:val="32"/>
          <w:highlight w:val="none"/>
          <w:lang w:val="zh-CN"/>
        </w:rPr>
      </w:pPr>
      <w:r>
        <w:rPr>
          <w:rFonts w:hint="eastAsia" w:ascii="宋体" w:hAnsi="宋体" w:cs="宋体"/>
          <w:kern w:val="0"/>
          <w:sz w:val="24"/>
          <w:szCs w:val="32"/>
          <w:highlight w:val="none"/>
          <w:lang w:val="zh-CN"/>
        </w:rPr>
        <w:t>乙方的权利和义务</w:t>
      </w:r>
    </w:p>
    <w:p w14:paraId="4F1727B2">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w:t>
      </w:r>
      <w:r>
        <w:rPr>
          <w:rFonts w:ascii="宋体" w:hAnsi="宋体" w:cs="宋体"/>
          <w:kern w:val="0"/>
          <w:sz w:val="24"/>
          <w:szCs w:val="32"/>
          <w:lang w:val="zh-CN"/>
        </w:rPr>
        <w:t>权利</w:t>
      </w:r>
    </w:p>
    <w:p w14:paraId="72A24B68">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1.1.</w:t>
      </w:r>
      <w:r>
        <w:rPr>
          <w:rFonts w:ascii="宋体" w:hAnsi="宋体" w:cs="宋体"/>
          <w:kern w:val="0"/>
          <w:sz w:val="24"/>
          <w:szCs w:val="32"/>
          <w:lang w:val="zh-CN"/>
        </w:rPr>
        <w:t>有权按照合同约定按时、足额收取服务费用，若甲方无故拖欠服务费，有权要求甲方限期支付，逾期未支付的，可按合同约定追究甲方违约责任。</w:t>
      </w:r>
    </w:p>
    <w:p w14:paraId="297CDE56">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1.2.</w:t>
      </w:r>
      <w:r>
        <w:rPr>
          <w:rFonts w:ascii="宋体" w:hAnsi="宋体" w:cs="宋体"/>
          <w:kern w:val="0"/>
          <w:sz w:val="24"/>
          <w:szCs w:val="32"/>
          <w:lang w:val="zh-CN"/>
        </w:rPr>
        <w:t>有权要求甲方提供开展物业管理服务所需的必要协助和配合，对甲方提出的超出合同约定范围的不合理要求，有权拒绝。</w:t>
      </w:r>
    </w:p>
    <w:p w14:paraId="2A4CA825">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1.3.</w:t>
      </w:r>
      <w:r>
        <w:rPr>
          <w:rFonts w:ascii="宋体" w:hAnsi="宋体" w:cs="宋体"/>
          <w:kern w:val="0"/>
          <w:sz w:val="24"/>
          <w:szCs w:val="32"/>
          <w:lang w:val="zh-CN"/>
        </w:rPr>
        <w:t>有权在遵守甲方管理制度的前提下，自主制定具体的服务实施方案、人员排班计划及作业流程，确保服务质量达标。</w:t>
      </w:r>
    </w:p>
    <w:p w14:paraId="49F8AB11">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1.4.</w:t>
      </w:r>
      <w:r>
        <w:rPr>
          <w:rFonts w:ascii="宋体" w:hAnsi="宋体" w:cs="宋体"/>
          <w:kern w:val="0"/>
          <w:sz w:val="24"/>
          <w:szCs w:val="32"/>
          <w:lang w:val="zh-CN"/>
        </w:rPr>
        <w:t>因甲方原因（如未提供必要工作条件、未及时处理设施故障等）导致乙方无法正常开展服务或造成乙方损失的，有权要求甲方承担相应责任或赔偿损失。</w:t>
      </w:r>
    </w:p>
    <w:p w14:paraId="77F7A26A">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1.5.</w:t>
      </w:r>
      <w:r>
        <w:rPr>
          <w:rFonts w:ascii="宋体" w:hAnsi="宋体" w:cs="宋体"/>
          <w:kern w:val="0"/>
          <w:sz w:val="24"/>
          <w:szCs w:val="32"/>
          <w:lang w:val="zh-CN"/>
        </w:rPr>
        <w:t>合同履行期间，若因不可抗力、政府政策调整等非乙方原因导致合同无法继续履行的，有权要求解除合同，并按照实际服务期限结算服务费。</w:t>
      </w:r>
    </w:p>
    <w:p w14:paraId="2A74CD52">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w:t>
      </w:r>
      <w:r>
        <w:rPr>
          <w:rFonts w:ascii="宋体" w:hAnsi="宋体" w:cs="宋体"/>
          <w:kern w:val="0"/>
          <w:sz w:val="24"/>
          <w:szCs w:val="32"/>
          <w:highlight w:val="none"/>
          <w:lang w:val="zh-CN"/>
        </w:rPr>
        <w:t>义务</w:t>
      </w:r>
    </w:p>
    <w:p w14:paraId="13E3D8B4">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2.1.</w:t>
      </w:r>
      <w:r>
        <w:rPr>
          <w:rFonts w:ascii="宋体" w:hAnsi="宋体" w:cs="宋体"/>
          <w:kern w:val="0"/>
          <w:sz w:val="24"/>
          <w:szCs w:val="32"/>
          <w:highlight w:val="none"/>
          <w:lang w:val="zh-CN"/>
        </w:rPr>
        <w:t>严格按照合同约定的服务内容、标准及规范提供物业管理服务，确保安全保卫、保洁、绿化养护等各项服务达到合同约定的目标要求，保障服务区域内的安全、整洁、有序。</w:t>
      </w:r>
    </w:p>
    <w:p w14:paraId="50E4928E">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2.2.</w:t>
      </w:r>
      <w:r>
        <w:rPr>
          <w:rFonts w:ascii="宋体" w:hAnsi="宋体" w:cs="宋体"/>
          <w:kern w:val="0"/>
          <w:sz w:val="24"/>
          <w:szCs w:val="32"/>
          <w:highlight w:val="none"/>
          <w:lang w:val="zh-CN"/>
        </w:rPr>
        <w:t>自行承担派驻人员的工资、福利待遇、社会保险（五险）、住房公积金等所有劳动用工相关费用，严格遵守《劳动法》《劳动合同法》《社会保险法》等法律法规，不得拖欠工资、克扣福利，确保用工合法合规。</w:t>
      </w:r>
    </w:p>
    <w:p w14:paraId="27DA7C81">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2.3.</w:t>
      </w:r>
      <w:r>
        <w:rPr>
          <w:rFonts w:ascii="宋体" w:hAnsi="宋体" w:cs="宋体"/>
          <w:kern w:val="0"/>
          <w:sz w:val="24"/>
          <w:szCs w:val="32"/>
          <w:highlight w:val="none"/>
          <w:lang w:val="zh-CN"/>
        </w:rPr>
        <w:t>负责派驻人员的招聘、培训、管理及考核，确保所有人员符合合同约定的资质、年龄、健康等要求：</w:t>
      </w:r>
    </w:p>
    <w:p w14:paraId="5212954E">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2.3.1.</w:t>
      </w:r>
      <w:r>
        <w:rPr>
          <w:rFonts w:ascii="宋体" w:hAnsi="宋体" w:cs="宋体"/>
          <w:kern w:val="0"/>
          <w:sz w:val="24"/>
          <w:szCs w:val="32"/>
          <w:highlight w:val="none"/>
          <w:lang w:val="zh-CN"/>
        </w:rPr>
        <w:t>保安人员（共 7 人，含队长 1 名）需满足：年龄</w:t>
      </w:r>
      <w:r>
        <w:rPr>
          <w:rFonts w:hint="eastAsia" w:ascii="宋体" w:hAnsi="宋体" w:cs="宋体"/>
          <w:kern w:val="0"/>
          <w:sz w:val="24"/>
          <w:szCs w:val="32"/>
          <w:highlight w:val="none"/>
          <w:lang w:val="zh-CN"/>
        </w:rPr>
        <w:t>均</w:t>
      </w:r>
      <w:r>
        <w:rPr>
          <w:rFonts w:ascii="宋体" w:hAnsi="宋体" w:cs="宋体"/>
          <w:kern w:val="0"/>
          <w:sz w:val="24"/>
          <w:szCs w:val="32"/>
          <w:highlight w:val="none"/>
          <w:lang w:val="zh-CN"/>
        </w:rPr>
        <w:t>不超过 55 周岁，身高 160 厘米以上，体型匀称、相貌端正、反应灵活、身体强健，无残疾、口吃、色盲色弱，无犯罪前科，无直系或旁系亲属在云南省第二女子监狱服刑；保安队长需有军队服役经历（提供退伍证等证明材料）、</w:t>
      </w:r>
      <w:r>
        <w:rPr>
          <w:rFonts w:hint="eastAsia" w:ascii="宋体" w:hAnsi="宋体" w:cs="宋体"/>
          <w:kern w:val="0"/>
          <w:sz w:val="24"/>
          <w:szCs w:val="32"/>
          <w:highlight w:val="none"/>
          <w:lang w:val="zh-CN"/>
        </w:rPr>
        <w:t>高</w:t>
      </w:r>
      <w:r>
        <w:rPr>
          <w:rFonts w:ascii="宋体" w:hAnsi="宋体" w:cs="宋体"/>
          <w:kern w:val="0"/>
          <w:sz w:val="24"/>
          <w:szCs w:val="32"/>
          <w:highlight w:val="none"/>
          <w:lang w:val="zh-CN"/>
        </w:rPr>
        <w:t>中及以上学历，具备 3 年以上相关管理经验；所有保安人员需持有效《保安员证》、年内体检报告（健康证）、无犯罪证明备案。</w:t>
      </w:r>
    </w:p>
    <w:p w14:paraId="46729557">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2.3.2.</w:t>
      </w:r>
      <w:r>
        <w:rPr>
          <w:rFonts w:ascii="宋体" w:hAnsi="宋体" w:cs="宋体"/>
          <w:kern w:val="0"/>
          <w:sz w:val="24"/>
          <w:szCs w:val="32"/>
          <w:highlight w:val="none"/>
          <w:lang w:val="zh-CN"/>
        </w:rPr>
        <w:t>保洁人员、绿化工需满足：年龄</w:t>
      </w:r>
      <w:r>
        <w:rPr>
          <w:rFonts w:hint="eastAsia" w:ascii="宋体" w:hAnsi="宋体" w:cs="宋体"/>
          <w:kern w:val="0"/>
          <w:sz w:val="24"/>
          <w:szCs w:val="32"/>
          <w:highlight w:val="none"/>
          <w:lang w:val="zh-CN"/>
        </w:rPr>
        <w:t>均</w:t>
      </w:r>
      <w:r>
        <w:rPr>
          <w:rFonts w:ascii="宋体" w:hAnsi="宋体" w:cs="宋体"/>
          <w:kern w:val="0"/>
          <w:sz w:val="24"/>
          <w:szCs w:val="32"/>
          <w:highlight w:val="none"/>
          <w:lang w:val="zh-CN"/>
        </w:rPr>
        <w:t>不超过 5</w:t>
      </w:r>
      <w:r>
        <w:rPr>
          <w:rFonts w:hint="eastAsia" w:ascii="宋体" w:hAnsi="宋体" w:cs="宋体"/>
          <w:kern w:val="0"/>
          <w:sz w:val="24"/>
          <w:szCs w:val="32"/>
          <w:highlight w:val="none"/>
          <w:lang w:val="en-US" w:eastAsia="zh-CN"/>
        </w:rPr>
        <w:t>5</w:t>
      </w:r>
      <w:r>
        <w:rPr>
          <w:rFonts w:ascii="宋体" w:hAnsi="宋体" w:cs="宋体"/>
          <w:kern w:val="0"/>
          <w:sz w:val="24"/>
          <w:szCs w:val="32"/>
          <w:highlight w:val="none"/>
          <w:lang w:val="zh-CN"/>
        </w:rPr>
        <w:t>周岁，</w:t>
      </w:r>
      <w:r>
        <w:rPr>
          <w:rFonts w:hint="eastAsia" w:ascii="宋体" w:hAnsi="宋体" w:eastAsia="宋体" w:cs="宋体"/>
          <w:sz w:val="21"/>
          <w:szCs w:val="21"/>
          <w:highlight w:val="none"/>
        </w:rPr>
        <w:t>具有高中以上文化水平，</w:t>
      </w:r>
      <w:r>
        <w:rPr>
          <w:rFonts w:hint="eastAsia" w:ascii="宋体" w:hAnsi="宋体" w:eastAsia="宋体" w:cs="宋体"/>
          <w:sz w:val="21"/>
          <w:szCs w:val="21"/>
          <w:highlight w:val="none"/>
          <w:lang w:eastAsia="zh-CN"/>
        </w:rPr>
        <w:t>须</w:t>
      </w:r>
      <w:r>
        <w:rPr>
          <w:rFonts w:hint="eastAsia" w:ascii="宋体" w:hAnsi="宋体" w:eastAsia="宋体" w:cs="宋体"/>
          <w:sz w:val="21"/>
          <w:szCs w:val="21"/>
          <w:highlight w:val="none"/>
        </w:rPr>
        <w:t>持有保洁培训合格证</w:t>
      </w:r>
      <w:r>
        <w:rPr>
          <w:rFonts w:hint="eastAsia" w:ascii="宋体" w:hAnsi="宋体" w:eastAsia="宋体" w:cs="宋体"/>
          <w:sz w:val="21"/>
          <w:szCs w:val="21"/>
          <w:highlight w:val="none"/>
          <w:lang w:eastAsia="zh-CN"/>
        </w:rPr>
        <w:t>和</w:t>
      </w:r>
      <w:r>
        <w:rPr>
          <w:rFonts w:hint="eastAsia" w:ascii="宋体" w:hAnsi="宋体" w:eastAsia="宋体" w:cs="宋体"/>
          <w:sz w:val="21"/>
          <w:szCs w:val="21"/>
          <w:highlight w:val="none"/>
        </w:rPr>
        <w:t>园艺师资格证</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w:t>
      </w:r>
      <w:r>
        <w:rPr>
          <w:rFonts w:ascii="宋体" w:hAnsi="宋体" w:cs="宋体"/>
          <w:kern w:val="0"/>
          <w:sz w:val="24"/>
          <w:szCs w:val="32"/>
          <w:highlight w:val="none"/>
          <w:lang w:val="zh-CN"/>
        </w:rPr>
        <w:t>身体健康，无犯罪前科，提供入职前 3 个月内二级及以上医疗机构体检报告（含体格检查、三大常规、肝肾功、血糖、甲乙丙肝、梅毒、艾滋病等项目），无残疾、纹身或标记、精神障碍、吸毒史。</w:t>
      </w:r>
    </w:p>
    <w:p w14:paraId="5B2093D5">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2.4.</w:t>
      </w:r>
      <w:r>
        <w:rPr>
          <w:rFonts w:ascii="宋体" w:hAnsi="宋体" w:cs="宋体"/>
          <w:kern w:val="0"/>
          <w:sz w:val="24"/>
          <w:szCs w:val="32"/>
          <w:highlight w:val="none"/>
          <w:lang w:val="zh-CN"/>
        </w:rPr>
        <w:t>自行配备服务所需的全部设备、工具、耗材及人员服装：</w:t>
      </w:r>
    </w:p>
    <w:p w14:paraId="106A69EB">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2.4.1.</w:t>
      </w:r>
      <w:r>
        <w:rPr>
          <w:rFonts w:ascii="宋体" w:hAnsi="宋体" w:cs="宋体"/>
          <w:kern w:val="0"/>
          <w:sz w:val="24"/>
          <w:szCs w:val="32"/>
          <w:highlight w:val="none"/>
          <w:lang w:val="zh-CN"/>
        </w:rPr>
        <w:t>安全保卫服务：对讲机、安保服装、照明灯、应急包、锥桶、链条、警戒线、两轮电动车、执法记录仪、门岗太阳伞等。</w:t>
      </w:r>
    </w:p>
    <w:p w14:paraId="1B0EBB41">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2.4.2.</w:t>
      </w:r>
      <w:r>
        <w:rPr>
          <w:rFonts w:ascii="宋体" w:hAnsi="宋体" w:cs="宋体"/>
          <w:kern w:val="0"/>
          <w:sz w:val="24"/>
          <w:szCs w:val="32"/>
          <w:highlight w:val="none"/>
          <w:lang w:val="zh-CN"/>
        </w:rPr>
        <w:t>保洁服务：多功能擦地机、保洁工具车、吸尘器、旋转式泡沫清洗机、玻璃刮、水推、湿地牌、垃圾袋、扫把、拖把、洁厕剂、卫生间除臭剂、卫生间日常用纸、消毒剂等低值易耗品及设备。</w:t>
      </w:r>
    </w:p>
    <w:p w14:paraId="5A5888FE">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2.4.3.</w:t>
      </w:r>
      <w:r>
        <w:rPr>
          <w:rFonts w:ascii="宋体" w:hAnsi="宋体" w:cs="宋体"/>
          <w:kern w:val="0"/>
          <w:sz w:val="24"/>
          <w:szCs w:val="32"/>
          <w:highlight w:val="none"/>
          <w:lang w:val="zh-CN"/>
        </w:rPr>
        <w:t>绿化养护服务：树叶机、胶皮管、手持篱笆剪、水管车、割草机、园艺铁锹、室外用扫把、撮箕、手锯、绿篱机、鼓风机、耙子、镰刀、化肥、农药（生态农药比例不少于 50%）、防寒防冻材料等。</w:t>
      </w:r>
    </w:p>
    <w:p w14:paraId="027B7C98">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2.5.</w:t>
      </w:r>
      <w:r>
        <w:rPr>
          <w:rFonts w:ascii="宋体" w:hAnsi="宋体" w:cs="宋体"/>
          <w:kern w:val="0"/>
          <w:sz w:val="24"/>
          <w:szCs w:val="32"/>
          <w:highlight w:val="none"/>
          <w:lang w:val="zh-CN"/>
        </w:rPr>
        <w:t>严格遵守甲方的各项规章制度及保密要求，配合甲方开展保密教育，与甲方签订保密协议，不得泄露甲方工作机密、商业秘密及服务过程中接触的敏感信息，若发生泄密事件，承担相应法律责任。</w:t>
      </w:r>
    </w:p>
    <w:p w14:paraId="343A3D6D">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w:t>
      </w:r>
      <w:r>
        <w:rPr>
          <w:rFonts w:hint="eastAsia" w:ascii="宋体" w:hAnsi="宋体" w:cs="宋体"/>
          <w:kern w:val="0"/>
          <w:sz w:val="24"/>
          <w:szCs w:val="32"/>
          <w:highlight w:val="none"/>
          <w:lang w:val="en-US" w:eastAsia="zh-CN"/>
        </w:rPr>
        <w:t>6</w:t>
      </w:r>
      <w:r>
        <w:rPr>
          <w:rFonts w:hint="eastAsia" w:ascii="宋体" w:hAnsi="宋体" w:cs="宋体"/>
          <w:kern w:val="0"/>
          <w:sz w:val="24"/>
          <w:szCs w:val="32"/>
          <w:highlight w:val="none"/>
        </w:rPr>
        <w:t>.</w:t>
      </w:r>
      <w:r>
        <w:rPr>
          <w:rFonts w:ascii="宋体" w:hAnsi="宋体" w:cs="宋体"/>
          <w:kern w:val="0"/>
          <w:sz w:val="24"/>
          <w:szCs w:val="32"/>
          <w:highlight w:val="none"/>
          <w:lang w:val="zh-CN"/>
        </w:rPr>
        <w:t>建立健全各项管理制度，包括但不限于质量管理、财务管理、档案管理、请销假管理、考核管理等，规范填写并留存服务台账、考勤记录、设备维护记录、消毒记录、施肥记录、病虫害防治记录等所有工作资料，以备甲方核查。</w:t>
      </w:r>
    </w:p>
    <w:p w14:paraId="5768C587">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w:t>
      </w:r>
      <w:r>
        <w:rPr>
          <w:rFonts w:hint="eastAsia" w:ascii="宋体" w:hAnsi="宋体" w:cs="宋体"/>
          <w:kern w:val="0"/>
          <w:sz w:val="24"/>
          <w:szCs w:val="32"/>
          <w:highlight w:val="none"/>
          <w:lang w:val="en-US" w:eastAsia="zh-CN"/>
        </w:rPr>
        <w:t>7</w:t>
      </w:r>
      <w:r>
        <w:rPr>
          <w:rFonts w:hint="eastAsia" w:ascii="宋体" w:hAnsi="宋体" w:cs="宋体"/>
          <w:kern w:val="0"/>
          <w:sz w:val="24"/>
          <w:szCs w:val="32"/>
          <w:highlight w:val="none"/>
        </w:rPr>
        <w:t>.</w:t>
      </w:r>
      <w:r>
        <w:rPr>
          <w:rFonts w:ascii="宋体" w:hAnsi="宋体" w:cs="宋体"/>
          <w:kern w:val="0"/>
          <w:sz w:val="24"/>
          <w:szCs w:val="32"/>
          <w:highlight w:val="none"/>
          <w:lang w:val="zh-CN"/>
        </w:rPr>
        <w:t>负责派驻人员的安全管理，对服务期间发生的员工工伤、交通、病、老、伤、残、亡等各类安全事故及纠纷，承担全部经济赔偿责任和法律责任。</w:t>
      </w:r>
    </w:p>
    <w:p w14:paraId="466E4C7F">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w:t>
      </w:r>
      <w:r>
        <w:rPr>
          <w:rFonts w:hint="eastAsia" w:ascii="宋体" w:hAnsi="宋体" w:cs="宋体"/>
          <w:kern w:val="0"/>
          <w:sz w:val="24"/>
          <w:szCs w:val="32"/>
          <w:highlight w:val="none"/>
          <w:lang w:val="en-US" w:eastAsia="zh-CN"/>
        </w:rPr>
        <w:t>8</w:t>
      </w:r>
      <w:r>
        <w:rPr>
          <w:rFonts w:hint="eastAsia" w:ascii="宋体" w:hAnsi="宋体" w:cs="宋体"/>
          <w:kern w:val="0"/>
          <w:sz w:val="24"/>
          <w:szCs w:val="32"/>
          <w:highlight w:val="none"/>
        </w:rPr>
        <w:t>.</w:t>
      </w:r>
      <w:r>
        <w:rPr>
          <w:rFonts w:ascii="宋体" w:hAnsi="宋体" w:cs="宋体"/>
          <w:kern w:val="0"/>
          <w:sz w:val="24"/>
          <w:szCs w:val="32"/>
          <w:highlight w:val="none"/>
          <w:lang w:val="zh-CN"/>
        </w:rPr>
        <w:t>严格执行国家节能减排要求，服务过程中节约用水、用电，合理使用设备及耗材，避免浪费；发现跑冒滴漏、设备故障等情况及时向甲方报告并配合处理。</w:t>
      </w:r>
    </w:p>
    <w:p w14:paraId="4B17496E">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w:t>
      </w:r>
      <w:r>
        <w:rPr>
          <w:rFonts w:hint="eastAsia" w:ascii="宋体" w:hAnsi="宋体" w:cs="宋体"/>
          <w:kern w:val="0"/>
          <w:sz w:val="24"/>
          <w:szCs w:val="32"/>
          <w:highlight w:val="none"/>
          <w:lang w:val="en-US" w:eastAsia="zh-CN"/>
        </w:rPr>
        <w:t>9</w:t>
      </w:r>
      <w:r>
        <w:rPr>
          <w:rFonts w:hint="eastAsia" w:ascii="宋体" w:hAnsi="宋体" w:cs="宋体"/>
          <w:kern w:val="0"/>
          <w:sz w:val="24"/>
          <w:szCs w:val="32"/>
          <w:highlight w:val="none"/>
        </w:rPr>
        <w:t>.</w:t>
      </w:r>
      <w:r>
        <w:rPr>
          <w:rFonts w:ascii="宋体" w:hAnsi="宋体" w:cs="宋体"/>
          <w:kern w:val="0"/>
          <w:sz w:val="24"/>
          <w:szCs w:val="32"/>
          <w:highlight w:val="none"/>
          <w:lang w:val="zh-CN"/>
        </w:rPr>
        <w:t>服务期间不得与外来办事人员争吵、打架，不得出现贪赃枉法、监守自盗、滥用职权等违法行为，若发生此类情况，立即辞退相关人员，承担相应责任，并接受甲方考核处罚。</w:t>
      </w:r>
    </w:p>
    <w:p w14:paraId="754E5BBC">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2.1</w:t>
      </w:r>
      <w:r>
        <w:rPr>
          <w:rFonts w:hint="eastAsia" w:ascii="宋体" w:hAnsi="宋体" w:cs="宋体"/>
          <w:kern w:val="0"/>
          <w:sz w:val="24"/>
          <w:szCs w:val="32"/>
          <w:highlight w:val="none"/>
          <w:lang w:val="en-US" w:eastAsia="zh-CN"/>
        </w:rPr>
        <w:t>0</w:t>
      </w:r>
      <w:r>
        <w:rPr>
          <w:rFonts w:hint="eastAsia" w:ascii="宋体" w:hAnsi="宋体" w:cs="宋体"/>
          <w:kern w:val="0"/>
          <w:sz w:val="24"/>
          <w:szCs w:val="32"/>
          <w:highlight w:val="none"/>
        </w:rPr>
        <w:t>.</w:t>
      </w:r>
      <w:r>
        <w:rPr>
          <w:rFonts w:ascii="宋体" w:hAnsi="宋体" w:cs="宋体"/>
          <w:kern w:val="0"/>
          <w:sz w:val="24"/>
          <w:szCs w:val="32"/>
          <w:highlight w:val="none"/>
          <w:lang w:val="zh-CN"/>
        </w:rPr>
        <w:t>对服务过程中造成的甲方财产损坏、第三方损失，承担全额赔偿责任；因服务质量不达标、未按要求整改或违反合同约定导致甲方解除合同的，承担违约责任，按合同约定支付违约金。</w:t>
      </w:r>
    </w:p>
    <w:p w14:paraId="4443BA5E">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2.1</w:t>
      </w:r>
      <w:r>
        <w:rPr>
          <w:rFonts w:hint="eastAsia" w:ascii="宋体" w:hAnsi="宋体" w:cs="宋体"/>
          <w:kern w:val="0"/>
          <w:sz w:val="24"/>
          <w:szCs w:val="32"/>
          <w:highlight w:val="none"/>
          <w:lang w:val="en-US" w:eastAsia="zh-CN"/>
        </w:rPr>
        <w:t>1</w:t>
      </w:r>
      <w:r>
        <w:rPr>
          <w:rFonts w:hint="eastAsia" w:ascii="宋体" w:hAnsi="宋体" w:cs="宋体"/>
          <w:kern w:val="0"/>
          <w:sz w:val="24"/>
          <w:szCs w:val="32"/>
          <w:highlight w:val="none"/>
        </w:rPr>
        <w:t>.</w:t>
      </w:r>
      <w:r>
        <w:rPr>
          <w:rFonts w:ascii="宋体" w:hAnsi="宋体" w:cs="宋体"/>
          <w:kern w:val="0"/>
          <w:sz w:val="24"/>
          <w:szCs w:val="32"/>
          <w:highlight w:val="none"/>
          <w:lang w:val="zh-CN"/>
        </w:rPr>
        <w:t>合同期满或解除后，及时清理服务区域内的设备、工具、垃圾等物品，归还向甲方借用的设施设备（确保正常使用状态），配合甲方办理交接手续。</w:t>
      </w:r>
    </w:p>
    <w:p w14:paraId="71C8505D">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四、以上内容与政府采购监督管理部门审核以及甲方确认采购和乙方成交承诺情况一致并不得改变或放弃。</w:t>
      </w:r>
    </w:p>
    <w:p w14:paraId="2A597194">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五、整体项目合作或服务的期限为</w:t>
      </w:r>
      <w:r>
        <w:rPr>
          <w:rFonts w:hint="eastAsia" w:ascii="宋体" w:hAnsi="宋体" w:cs="宋体"/>
          <w:kern w:val="0"/>
          <w:sz w:val="24"/>
          <w:szCs w:val="32"/>
        </w:rPr>
        <w:t>2026年1月1日-2026年12月31日</w:t>
      </w:r>
      <w:r>
        <w:rPr>
          <w:rFonts w:hint="eastAsia" w:ascii="宋体" w:hAnsi="宋体" w:cs="宋体"/>
          <w:kern w:val="0"/>
          <w:sz w:val="24"/>
          <w:szCs w:val="32"/>
          <w:lang w:val="zh-CN"/>
        </w:rPr>
        <w:t>。</w:t>
      </w:r>
    </w:p>
    <w:p w14:paraId="47A5F8A7">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lang w:val="zh-CN"/>
        </w:rPr>
        <w:t>六、验收及验收标准</w:t>
      </w:r>
    </w:p>
    <w:p w14:paraId="518B4437">
      <w:pPr>
        <w:pStyle w:val="7"/>
        <w:jc w:val="center"/>
        <w:rPr>
          <w:highlight w:val="none"/>
          <w:lang w:val="zh-CN"/>
        </w:rPr>
      </w:pPr>
      <w:r>
        <w:rPr>
          <w:rFonts w:hint="eastAsia"/>
          <w:highlight w:val="none"/>
          <w:lang w:val="zh-CN"/>
        </w:rPr>
        <w:t>云南省第二女子监狱 202</w:t>
      </w:r>
      <w:r>
        <w:rPr>
          <w:rFonts w:hint="eastAsia"/>
          <w:highlight w:val="none"/>
        </w:rPr>
        <w:t>6</w:t>
      </w:r>
      <w:r>
        <w:rPr>
          <w:rFonts w:hint="eastAsia"/>
          <w:highlight w:val="none"/>
          <w:lang w:val="zh-CN"/>
        </w:rPr>
        <w:t xml:space="preserve"> 年物业管理服务季度综合考核表</w:t>
      </w:r>
    </w:p>
    <w:tbl>
      <w:tblPr>
        <w:tblStyle w:val="15"/>
        <w:tblW w:w="10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10"/>
        <w:gridCol w:w="3095"/>
        <w:gridCol w:w="2265"/>
        <w:gridCol w:w="885"/>
        <w:gridCol w:w="990"/>
        <w:gridCol w:w="2069"/>
        <w:gridCol w:w="246"/>
      </w:tblGrid>
      <w:tr w14:paraId="32D0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tblHeader/>
          <w:jc w:val="center"/>
        </w:trPr>
        <w:tc>
          <w:tcPr>
            <w:tcW w:w="944" w:type="dxa"/>
            <w:tcBorders>
              <w:top w:val="single" w:color="000000" w:sz="8" w:space="0"/>
              <w:left w:val="single" w:color="000000" w:sz="8" w:space="0"/>
              <w:bottom w:val="nil"/>
              <w:right w:val="single" w:color="000000" w:sz="8" w:space="0"/>
            </w:tcBorders>
            <w:shd w:val="clear" w:color="auto" w:fill="FFFFFF"/>
            <w:vAlign w:val="center"/>
          </w:tcPr>
          <w:p w14:paraId="3933A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考核大类</w:t>
            </w:r>
          </w:p>
        </w:tc>
        <w:tc>
          <w:tcPr>
            <w:tcW w:w="3105" w:type="dxa"/>
            <w:gridSpan w:val="2"/>
            <w:tcBorders>
              <w:top w:val="single" w:color="000000" w:sz="8" w:space="0"/>
              <w:left w:val="nil"/>
              <w:bottom w:val="nil"/>
              <w:right w:val="single" w:color="000000" w:sz="8" w:space="0"/>
            </w:tcBorders>
            <w:shd w:val="clear" w:color="auto" w:fill="FFFFFF"/>
            <w:vAlign w:val="center"/>
          </w:tcPr>
          <w:p w14:paraId="4ECBE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具体考核内容</w:t>
            </w:r>
          </w:p>
        </w:tc>
        <w:tc>
          <w:tcPr>
            <w:tcW w:w="2265" w:type="dxa"/>
            <w:tcBorders>
              <w:top w:val="single" w:color="000000" w:sz="8" w:space="0"/>
              <w:left w:val="nil"/>
              <w:bottom w:val="nil"/>
              <w:right w:val="single" w:color="000000" w:sz="8" w:space="0"/>
            </w:tcBorders>
            <w:shd w:val="clear" w:color="auto" w:fill="FFFFFF"/>
            <w:vAlign w:val="center"/>
          </w:tcPr>
          <w:p w14:paraId="0A28A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考核评分标准</w:t>
            </w:r>
          </w:p>
        </w:tc>
        <w:tc>
          <w:tcPr>
            <w:tcW w:w="885" w:type="dxa"/>
            <w:tcBorders>
              <w:top w:val="single" w:color="000000" w:sz="8" w:space="0"/>
              <w:left w:val="nil"/>
              <w:bottom w:val="nil"/>
              <w:right w:val="single" w:color="000000" w:sz="8" w:space="0"/>
            </w:tcBorders>
            <w:shd w:val="clear" w:color="auto" w:fill="FFFFFF"/>
            <w:vAlign w:val="center"/>
          </w:tcPr>
          <w:p w14:paraId="67052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分值</w:t>
            </w:r>
          </w:p>
        </w:tc>
        <w:tc>
          <w:tcPr>
            <w:tcW w:w="990" w:type="dxa"/>
            <w:tcBorders>
              <w:top w:val="single" w:color="000000" w:sz="8" w:space="0"/>
              <w:left w:val="nil"/>
              <w:bottom w:val="nil"/>
              <w:right w:val="single" w:color="000000" w:sz="8" w:space="0"/>
            </w:tcBorders>
            <w:shd w:val="clear" w:color="auto" w:fill="FFFFFF"/>
            <w:vAlign w:val="center"/>
          </w:tcPr>
          <w:p w14:paraId="6F394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得分</w:t>
            </w:r>
          </w:p>
        </w:tc>
        <w:tc>
          <w:tcPr>
            <w:tcW w:w="2069" w:type="dxa"/>
            <w:tcBorders>
              <w:top w:val="single" w:color="000000" w:sz="8" w:space="0"/>
              <w:left w:val="nil"/>
              <w:bottom w:val="nil"/>
              <w:right w:val="single" w:color="000000" w:sz="8" w:space="0"/>
            </w:tcBorders>
            <w:shd w:val="clear" w:color="auto" w:fill="FFFFFF"/>
            <w:vAlign w:val="center"/>
          </w:tcPr>
          <w:p w14:paraId="0BB30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highlight w:val="none"/>
                <w:u w:val="none"/>
              </w:rPr>
            </w:pPr>
            <w:r>
              <w:rPr>
                <w:rFonts w:hint="eastAsia" w:ascii="宋体" w:hAnsi="宋体" w:eastAsia="宋体" w:cs="宋体"/>
                <w:b/>
                <w:i w:val="0"/>
                <w:iCs w:val="0"/>
                <w:color w:val="000000"/>
                <w:kern w:val="0"/>
                <w:sz w:val="24"/>
                <w:szCs w:val="24"/>
                <w:highlight w:val="none"/>
                <w:u w:val="none"/>
                <w:lang w:val="en-US" w:eastAsia="zh-CN" w:bidi="ar"/>
              </w:rPr>
              <w:t>扣分说明</w:t>
            </w:r>
          </w:p>
        </w:tc>
      </w:tr>
      <w:tr w14:paraId="7F37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3E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2"/>
                <w:highlight w:val="none"/>
                <w:u w:val="none"/>
              </w:rPr>
            </w:pPr>
            <w:r>
              <w:rPr>
                <w:rFonts w:hint="eastAsia" w:ascii="宋体" w:hAnsi="宋体" w:eastAsia="宋体" w:cs="宋体"/>
                <w:i w:val="0"/>
                <w:iCs w:val="0"/>
                <w:color w:val="000000"/>
                <w:kern w:val="0"/>
                <w:sz w:val="24"/>
                <w:szCs w:val="22"/>
                <w:highlight w:val="none"/>
                <w:u w:val="none"/>
                <w:lang w:val="en-US" w:eastAsia="zh-CN" w:bidi="ar"/>
              </w:rPr>
              <w:t>一、日常管理</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045A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认真执行物业管理服务考评办法，严格履行职责，接受日常工作监督与检查。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66D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不按规定执行的，每发现一次扣1分；拒不配合监督检查的，一次扣2分。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3B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15EC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AF9DF">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406F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9950">
            <w:pPr>
              <w:snapToGrid w:val="0"/>
              <w:ind w:left="0" w:leftChars="0" w:right="0" w:rightChars="0" w:firstLine="0" w:firstLineChars="0"/>
              <w:jc w:val="left"/>
              <w:rPr>
                <w:rFonts w:hint="eastAsia" w:ascii="宋体" w:hAnsi="宋体" w:eastAsia="宋体" w:cs="宋体"/>
                <w:i w:val="0"/>
                <w:iCs w:val="0"/>
                <w:color w:val="000000"/>
                <w:sz w:val="24"/>
                <w:szCs w:val="22"/>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C7E567">
            <w:pPr>
              <w:keepNext w:val="0"/>
              <w:keepLines w:val="0"/>
              <w:widowControl/>
              <w:suppressLineNumbers w:val="0"/>
              <w:snapToGrid w:val="0"/>
              <w:ind w:left="0" w:leftChars="0" w:right="0" w:rightChars="0" w:firstLine="0" w:firstLineChars="0"/>
              <w:jc w:val="left"/>
              <w:textAlignment w:val="center"/>
              <w:rPr>
                <w:rFonts w:ascii="宋体" w:hAnsi="Segoe UI" w:eastAsia="宋体" w:cs="Segoe UI"/>
                <w:i w:val="0"/>
                <w:iCs w:val="0"/>
                <w:color w:val="000000"/>
                <w:sz w:val="24"/>
                <w:szCs w:val="24"/>
                <w:highlight w:val="none"/>
                <w:u w:val="none"/>
              </w:rPr>
            </w:pPr>
            <w:r>
              <w:rPr>
                <w:rFonts w:hint="default" w:ascii="宋体" w:hAnsi="Segoe UI" w:eastAsia="宋体" w:cs="Segoe UI"/>
                <w:i w:val="0"/>
                <w:iCs w:val="0"/>
                <w:color w:val="000000"/>
                <w:kern w:val="0"/>
                <w:sz w:val="24"/>
                <w:szCs w:val="24"/>
                <w:highlight w:val="none"/>
                <w:u w:val="none"/>
                <w:lang w:val="en-US" w:eastAsia="zh-CN" w:bidi="ar"/>
              </w:rPr>
              <w:t>员工仪容仪表和行为规范，穿戴统一工作衣帽和工作牌，衣冠整洁；保持个人仪容仪表整洁，不浓妆艳抹，勤换洗鞋袜，不穿拖鞋；楼宇内服务人员不得穿高跟鞋、带异味的鞋子或会发出声音的鞋子进入工作场所；严禁在服务区域内、服务过程中吸烟、随地吐痰、吃零食、乱扔废弃物等；推行普通话微笑服务，使用礼貌用语和微笑、点头、眼神、手势等礼貌体态语。</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6C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发生一起不符合要求的行为，扣1分。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CE40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F6DE">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1D3DC">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29AF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8AAF">
            <w:pPr>
              <w:snapToGrid w:val="0"/>
              <w:ind w:left="0" w:leftChars="0" w:right="0" w:rightChars="0" w:firstLine="0" w:firstLineChars="0"/>
              <w:jc w:val="left"/>
              <w:rPr>
                <w:rFonts w:hint="eastAsia" w:ascii="宋体" w:hAnsi="宋体" w:eastAsia="宋体" w:cs="宋体"/>
                <w:i w:val="0"/>
                <w:iCs w:val="0"/>
                <w:color w:val="000000"/>
                <w:sz w:val="24"/>
                <w:szCs w:val="22"/>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8C2488">
            <w:pPr>
              <w:keepNext w:val="0"/>
              <w:keepLines w:val="0"/>
              <w:widowControl/>
              <w:suppressLineNumbers w:val="0"/>
              <w:snapToGrid w:val="0"/>
              <w:ind w:left="0" w:leftChars="0" w:right="0" w:rightChars="0" w:firstLine="0" w:firstLineChars="0"/>
              <w:jc w:val="left"/>
              <w:textAlignment w:val="center"/>
              <w:rPr>
                <w:rFonts w:hint="default" w:ascii="宋体" w:hAnsi="Segoe UI" w:eastAsia="宋体" w:cs="Segoe UI"/>
                <w:i w:val="0"/>
                <w:iCs w:val="0"/>
                <w:color w:val="000000"/>
                <w:sz w:val="24"/>
                <w:szCs w:val="24"/>
                <w:highlight w:val="none"/>
                <w:u w:val="none"/>
              </w:rPr>
            </w:pPr>
            <w:r>
              <w:rPr>
                <w:rFonts w:hint="default" w:ascii="宋体" w:hAnsi="Segoe UI" w:eastAsia="宋体" w:cs="Segoe UI"/>
                <w:i w:val="0"/>
                <w:iCs w:val="0"/>
                <w:color w:val="000000"/>
                <w:kern w:val="0"/>
                <w:sz w:val="24"/>
                <w:szCs w:val="24"/>
                <w:highlight w:val="none"/>
                <w:u w:val="none"/>
                <w:lang w:val="en-US" w:eastAsia="zh-CN" w:bidi="ar"/>
              </w:rPr>
              <w:t>认真落实安全生产责任，加强安全教育、健全安全生产制度，建立各种设施设备突发事件、突发公共事件处理机制和应急预案、安全管理（含重大活动、节假日）制度，确保不发生安全责任事故。</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44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 因安全生产责任制落实不到位，发生安全责任事故的，扣 </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 xml:space="preserve"> 分；2. 无应急预案每项扣 1 分；3. 有应急预案但未按预案处置事故事件的，扣 </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 xml:space="preserve"> 分；4. 经营管理过程中，无安全生产管理制度、无安全教育或制度不规范、不完整的每项扣 1 分；5. 安全隐患排查不及时、整改落实不力的扣 </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 xml:space="preserve"> 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D0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E6ED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AA9BF">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1EA3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4FE8">
            <w:pPr>
              <w:snapToGrid w:val="0"/>
              <w:ind w:left="0" w:leftChars="0" w:right="0" w:rightChars="0" w:firstLine="0" w:firstLineChars="0"/>
              <w:jc w:val="left"/>
              <w:rPr>
                <w:rFonts w:hint="eastAsia" w:ascii="宋体" w:hAnsi="宋体" w:eastAsia="宋体" w:cs="宋体"/>
                <w:i w:val="0"/>
                <w:iCs w:val="0"/>
                <w:color w:val="000000"/>
                <w:sz w:val="24"/>
                <w:szCs w:val="22"/>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3392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针对不同岗位人员，制定年度培训计划，培训实施完成率达到100%。</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3B8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按照培训计划，季度实施完成率未达到 100% 的，扣2分。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665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F09AA">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69F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32BA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F48A">
            <w:pPr>
              <w:snapToGrid w:val="0"/>
              <w:ind w:left="0" w:leftChars="0" w:right="0" w:rightChars="0" w:firstLine="0" w:firstLineChars="0"/>
              <w:jc w:val="left"/>
              <w:rPr>
                <w:rFonts w:hint="eastAsia" w:ascii="宋体" w:hAnsi="宋体" w:eastAsia="宋体" w:cs="宋体"/>
                <w:i w:val="0"/>
                <w:iCs w:val="0"/>
                <w:color w:val="000000"/>
                <w:sz w:val="24"/>
                <w:szCs w:val="22"/>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1A36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所有人员提供入职前3个月内二级及以上医疗机构体检报告（至少包含体格检查、三大常规、肝肾功、血糖、甲乙丙肝、梅毒、艾滋病），无残疾、无纹身或标记、无精神障碍、无吸毒史。</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0DF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上岗未提交体检报告，发现一次扣</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BD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CCA54">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C94AD">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4B15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7A1C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二、安全保安服务（分）</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19F0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工作时间内不得随意脱岗、跑班、漏班、睡觉、吸烟、酗酒或从事与工作无关的事项；保安管理人员定期查岗并记录。</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370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每发现一次违规行为扣</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分；查岗记录缺失或不规范的，一次扣3分。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D6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E376C">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740D">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6A3E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099F3">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F942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加强道路停车管理，引导车辆有序停放，维护停车秩序。</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70C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车辆停放不规范的，每发现一次扣1分；因管理不当造成交通拥堵的，一次扣2分。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462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663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AD19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42DA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72ECF">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143D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严格查验非本单位进出人员，做好来访登记，不发生漏员事件。</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63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出现漏员事件，1次扣1分 </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94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0EA70">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067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2C43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4C67B">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E9C8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每日定时做好安全巡逻，夜班巡逻率达到 100%；做好办公楼的水电使用管理，按时开关灯；对无人或不使用的走道、卫生间等区域应及时检查关水关电；及时关闭门窗。</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21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1.没有巡逻记录，扣3分；2.出现未及时关水关电关门窗1次扣1分。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6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A1CD">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B39F7">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3995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21748">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DEE5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熟练操作消防设施、监控设备、对讲机等安保设备；定期检查设备状态，确保正常运行，发现故障及时上报。</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A3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设备操作不熟练1次扣</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分；设备故障未上报1次扣2分；因操作不当损坏设备 1 次扣3分。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1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A3FA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CE49A">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0D71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C453E">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4BF1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因乙方过</w:t>
            </w:r>
            <w:r>
              <w:rPr>
                <w:rFonts w:hint="eastAsia" w:ascii="宋体" w:hAnsi="宋体" w:cs="宋体"/>
                <w:i w:val="0"/>
                <w:iCs w:val="0"/>
                <w:color w:val="000000"/>
                <w:kern w:val="0"/>
                <w:sz w:val="24"/>
                <w:szCs w:val="24"/>
                <w:highlight w:val="none"/>
                <w:u w:val="none"/>
                <w:lang w:val="en-US" w:eastAsia="zh-CN" w:bidi="ar"/>
              </w:rPr>
              <w:t>失（</w:t>
            </w:r>
            <w:r>
              <w:rPr>
                <w:rFonts w:hint="eastAsia" w:ascii="宋体" w:hAnsi="宋体" w:eastAsia="宋体" w:cs="宋体"/>
                <w:i w:val="0"/>
                <w:iCs w:val="0"/>
                <w:color w:val="000000"/>
                <w:kern w:val="0"/>
                <w:sz w:val="24"/>
                <w:szCs w:val="24"/>
                <w:highlight w:val="none"/>
                <w:u w:val="none"/>
                <w:lang w:val="en-US" w:eastAsia="zh-CN" w:bidi="ar"/>
              </w:rPr>
              <w:t>错</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导致的有效投诉；接到投诉后及时响应并整改。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2BF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有效投诉1次扣2分；投诉未整改1次扣 3分。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95A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0A4E4">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CD79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6796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8DB603">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9B95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未经主管部门书面同意，不得随意更换保安队长和保安人员。</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EF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擅自更换保安队长的，一次扣</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BAC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628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0C41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0208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E292F">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8D78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保安人员上岗前须持有公安机关颁发的有效《保安员证》；保安员共7人，年龄均不超过5</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周岁。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E0B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缺1人次《保安员证》扣1分；1人次年龄超过5</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周岁扣1分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E87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617E9">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C66D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50E0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7B3C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三、保洁服务管理</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11C3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办公楼所有走廊、转廊、过道梯坎、扶手、过道门窗、门厅、晒台、厕所、会议室每天拖抹两次</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32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未按规定时间或频次清洁的，每发现一次扣1分；清洁不彻底的，一次扣1分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E9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72CFB">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E447">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24BC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3BF71">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9307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垃圾桶每天倾倒并清洗一次，保持无臭味、无污渍；垃圾及时清运，无堆积</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CD7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每发现一次未倾倒或未清洗扣1分；垃圾桶有明显臭味、污渍的，一次扣2分；垃圾堆积超过2小时的，一次扣5分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3F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2DE5E">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B7CA7">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698E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AF88B">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C6D2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办公楼消防通道定期清扫保洁；办公楼构筑物外围周边地面每天清扫两次</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DE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缺一次清扫扣1分；消防通道有杂物堆积的，一次扣2分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F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48C6D">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3502B">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2E24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EF4C8">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B08C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门窗、隔断、墙壁、窗台、洗手盆等及时擦拭消毒，确保洁净无渍（非卫生间）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02F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一处不符合要求扣</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分；会议结束后未及时清洁的，一次扣3分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2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C1457">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A3147">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5412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BA2A32">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E680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卫生间：1.清洁频次：每天拖洗不少于2次，循环巡视保洁（每2小时至少1次）；2.地面：无杂物、无积水、无毛发、无污渍，干燥整洁；3.便池/水池：无污垢、无尿碱、无堵塞，下水道畅通；4.墙面/阴角：无水迹、无蛛网、无霉斑，瓷砖洁净；5.镜子/金属件：无浮尘、无污迹、无手印、无锈斑，光亮洁净；6.天花板：无污渍、无漏水痕迹、无小水泡，完好干净；7.消毒要求：每日至少2次消毒（与清洁同步），使用符合规定的消毒剂，做好记录；8.耗材补充：洗手液、卫生纸等耗材及时补充，不得出现断供；9.设施检查：发现水龙头、冲水装置等损坏及时上报甲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06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1.未按频次清洁或巡视的，一次扣2分；2. 地面、便池/水池、墙面/阴角、镜子/金属件、天花板等任一部位不符合要求的，一处扣 1分；3.未按规定消毒或无消毒记录的，一次扣5分；4.存在明显异味的，一次扣2分；5. 耗材断供超过2小时的，一次扣2分；6.设施损坏未及时上报的，一次扣1分；7.下水道堵塞未及时疏通的，一次扣2分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EE1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1FE3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A76A">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4D3F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17F6D">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E0E0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电梯每日擦拭、消毒各一次，做好记录；保持电梯轿厢内干净无异味</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635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未按规定擦拭或消毒的，每发现一次扣1分；无清洁消毒记录的，一次扣1分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1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E4CA">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57BA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6B00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0B17D">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9C39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门窗、隔断、墙壁、窗台、洗手盆等及时擦拭消毒，确保洁净无渍</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319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每发现一处不干净一次扣1分；未按规定消毒的，一次扣3分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8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D1A8F">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8A7FA">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4F1C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A9654">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ABE4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室外宣传板牌每月清抹2次。</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919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每缺一次清抹扣1分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6BA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110D1">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7169F">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096F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4937BD">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25E4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办公室、会议室、值班室：地面每天拖擦 1 次；室内垃圾篓每天清倒1-2次（垃圾不超过 1/2）；门、窗、窗台、墙壁、开关及时擦拭（无明显污渍）；桌椅干净无尘、无蛛网、污迹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5A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每发现一处不符合要求扣1分；会议结束后未及时清洁的，一次扣2分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43E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93F6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E647F">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60A3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00EC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四、绿化服务管理</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10AB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适时施用有机肥、无机肥或专用肥，每年施肥不少于3次；做好施肥记录并经甲方签字认可</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101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每缺一次施肥扣1分；施肥记录缺失或无甲方签字的，一次扣2分；施肥不当造成植物死亡的，照价赔偿并扣 5分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C3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3D38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3753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7AF5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F56B0">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C0A9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保持现有植物正常生长，发现病虫害后2天内治理完毕；用药符合环保要求，生态农药使用比例不少于50%；轮流使用多种药剂防止抗药性</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C27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病虫害治理不及时的，一次扣2分；使用非环保农药的，一次扣3分；因防治不当导致植物枯死的，照价赔偿并扣5分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13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A9F91">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3F0E">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3BC0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2446"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52573">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FF72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杂草及时连根清除，遵循 “除早、除小、除净” 原则；每月不少于6人次、不低于4天进入一、二监管区除草、打枝、修剪；清除的杂草、绿化垃圾及时清运</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391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杂草清除不彻底的，一次扣2分；缺1人次进入监管区作业扣2分，缺1次作业扣2分；杂草、绿化垃圾未及时清运的，一次扣2分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BE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CD54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7B3F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1F5A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478"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3E685">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B4B6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绿化工共</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人，其中至少1名具有园艺师资格</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E0B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未提供园艺师资格证书的，</w:t>
            </w:r>
            <w:r>
              <w:rPr>
                <w:rFonts w:hint="eastAsia" w:ascii="宋体" w:hAnsi="宋体" w:cs="宋体"/>
                <w:i w:val="0"/>
                <w:iCs w:val="0"/>
                <w:color w:val="000000"/>
                <w:kern w:val="0"/>
                <w:sz w:val="24"/>
                <w:szCs w:val="24"/>
                <w:highlight w:val="none"/>
                <w:u w:val="none"/>
                <w:lang w:val="en-US" w:eastAsia="zh-CN" w:bidi="ar"/>
              </w:rPr>
              <w:t>每季度考核均</w:t>
            </w:r>
            <w:r>
              <w:rPr>
                <w:rFonts w:hint="eastAsia" w:ascii="宋体" w:hAnsi="宋体" w:eastAsia="宋体" w:cs="宋体"/>
                <w:i w:val="0"/>
                <w:iCs w:val="0"/>
                <w:color w:val="000000"/>
                <w:kern w:val="0"/>
                <w:sz w:val="24"/>
                <w:szCs w:val="24"/>
                <w:highlight w:val="none"/>
                <w:u w:val="none"/>
                <w:lang w:val="en-US" w:eastAsia="zh-CN" w:bidi="ar"/>
              </w:rPr>
              <w:t>扣1分；资格证书无效的，扣2分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63E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0D8B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7D028">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7DE5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4" w:type="dxa"/>
            <w:gridSpan w:val="2"/>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14:paraId="0C37CD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五</w:t>
            </w:r>
            <w:r>
              <w:rPr>
                <w:rFonts w:hint="eastAsia" w:ascii="宋体" w:hAnsi="宋体" w:eastAsia="宋体" w:cs="宋体"/>
                <w:i w:val="0"/>
                <w:iCs w:val="0"/>
                <w:color w:val="000000"/>
                <w:kern w:val="0"/>
                <w:sz w:val="24"/>
                <w:szCs w:val="24"/>
                <w:highlight w:val="none"/>
                <w:u w:val="none"/>
                <w:lang w:val="en-US" w:eastAsia="zh-CN" w:bidi="ar"/>
              </w:rPr>
              <w:t>、共性要求与一票否决项</w:t>
            </w:r>
          </w:p>
        </w:tc>
        <w:tc>
          <w:tcPr>
            <w:tcW w:w="3095" w:type="dxa"/>
            <w:tcBorders>
              <w:top w:val="single" w:color="000000" w:sz="4" w:space="0"/>
              <w:left w:val="single" w:color="auto" w:sz="4" w:space="0"/>
              <w:bottom w:val="single" w:color="auto" w:sz="4" w:space="0"/>
              <w:right w:val="single" w:color="000000" w:sz="4" w:space="0"/>
            </w:tcBorders>
            <w:shd w:val="clear" w:color="auto" w:fill="FFFFFF"/>
            <w:vAlign w:val="center"/>
          </w:tcPr>
          <w:p w14:paraId="383688D8">
            <w:pPr>
              <w:rPr>
                <w:rFonts w:hint="eastAsia"/>
              </w:rPr>
            </w:pPr>
            <w:r>
              <w:rPr>
                <w:rFonts w:hint="eastAsia"/>
                <w:lang w:val="en-US" w:eastAsia="zh-CN"/>
              </w:rPr>
              <w:t>配合甲方进行保密教育，严格遵守监狱保密制度，不泄露甲方工作机密；签订保密协议</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719C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发生泄密事件的，触发 “一票否决” 并承担相应法律责任</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甲方有权</w:t>
            </w:r>
            <w:r>
              <w:rPr>
                <w:rFonts w:hint="eastAsia" w:ascii="宋体" w:hAnsi="宋体" w:cs="宋体"/>
                <w:i w:val="0"/>
                <w:iCs w:val="0"/>
                <w:color w:val="000000"/>
                <w:kern w:val="0"/>
                <w:sz w:val="24"/>
                <w:szCs w:val="24"/>
                <w:highlight w:val="none"/>
                <w:u w:val="none"/>
                <w:lang w:val="en-US" w:eastAsia="zh-CN" w:bidi="ar"/>
              </w:rPr>
              <w:t>扣除考核季度的服务费</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8A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9409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681955">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6E82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4" w:type="dxa"/>
            <w:gridSpan w:val="2"/>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55BF4EB4">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095" w:type="dxa"/>
            <w:tcBorders>
              <w:top w:val="single" w:color="auto" w:sz="4" w:space="0"/>
              <w:left w:val="single" w:color="auto" w:sz="4" w:space="0"/>
              <w:bottom w:val="single" w:color="auto" w:sz="4" w:space="0"/>
              <w:right w:val="single" w:color="000000" w:sz="4" w:space="0"/>
            </w:tcBorders>
            <w:shd w:val="clear" w:color="auto" w:fill="FFFFFF"/>
            <w:vAlign w:val="center"/>
          </w:tcPr>
          <w:p w14:paraId="21F41F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不得出现贪赃枉法、监守自盗等违法行为</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F59D">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发生此类情形的，此项不得分并触发 “一票否决”</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甲方有权</w:t>
            </w:r>
            <w:r>
              <w:rPr>
                <w:rFonts w:hint="eastAsia" w:ascii="宋体" w:hAnsi="宋体" w:cs="宋体"/>
                <w:i w:val="0"/>
                <w:iCs w:val="0"/>
                <w:color w:val="000000"/>
                <w:kern w:val="0"/>
                <w:sz w:val="24"/>
                <w:szCs w:val="24"/>
                <w:highlight w:val="none"/>
                <w:u w:val="none"/>
                <w:lang w:val="en-US" w:eastAsia="zh-CN" w:bidi="ar"/>
              </w:rPr>
              <w:t>扣除考核季度的服务费</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98B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3974E">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0E5D7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2ADF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44" w:type="dxa"/>
            <w:tcBorders>
              <w:top w:val="single" w:color="000000" w:sz="4" w:space="0"/>
              <w:left w:val="single" w:color="auto" w:sz="4" w:space="0"/>
              <w:right w:val="single" w:color="auto" w:sz="4" w:space="0"/>
            </w:tcBorders>
            <w:shd w:val="clear" w:color="auto" w:fill="FFFFFF"/>
            <w:vAlign w:val="center"/>
          </w:tcPr>
          <w:p w14:paraId="6B252B37">
            <w:pPr>
              <w:snapToGrid w:val="0"/>
              <w:ind w:left="0" w:leftChars="0" w:right="0" w:rightChars="0" w:firstLine="0" w:firstLineChars="0"/>
              <w:jc w:val="left"/>
              <w:rPr>
                <w:rFonts w:hint="eastAsia" w:ascii="宋体" w:hAnsi="宋体" w:eastAsia="宋体" w:cs="宋体"/>
                <w:i w:val="0"/>
                <w:iCs w:val="0"/>
                <w:color w:val="000000"/>
                <w:sz w:val="24"/>
                <w:szCs w:val="24"/>
                <w:highlight w:val="none"/>
                <w:u w:val="none"/>
              </w:rPr>
            </w:pPr>
          </w:p>
        </w:tc>
        <w:tc>
          <w:tcPr>
            <w:tcW w:w="3105"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2FDBA0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发生严重安全责任事故，造成人员伤亡或重大财产损失的；（2）存在贪赃枉法、监守自盗、斗殴伤害等严重违法行为的；（3）因乙方过错导致重大负面舆情或恶劣影响的；（4）连续出现违规违纪行为且拒不整改的；（5）违反甲方传染病防治（控）相关要求，造成不良后果的</w:t>
            </w:r>
          </w:p>
        </w:tc>
        <w:tc>
          <w:tcPr>
            <w:tcW w:w="2265" w:type="dxa"/>
            <w:tcBorders>
              <w:top w:val="single" w:color="000000" w:sz="4" w:space="0"/>
              <w:left w:val="single" w:color="auto" w:sz="4" w:space="0"/>
              <w:bottom w:val="single" w:color="000000" w:sz="4" w:space="0"/>
              <w:right w:val="single" w:color="auto" w:sz="4" w:space="0"/>
            </w:tcBorders>
            <w:shd w:val="clear" w:color="auto" w:fill="FFFFFF"/>
            <w:vAlign w:val="center"/>
          </w:tcPr>
          <w:p w14:paraId="2416D1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违反</w:t>
            </w:r>
            <w:r>
              <w:rPr>
                <w:rFonts w:hint="eastAsia" w:ascii="宋体" w:hAnsi="宋体" w:eastAsia="宋体" w:cs="宋体"/>
                <w:i w:val="0"/>
                <w:iCs w:val="0"/>
                <w:color w:val="000000"/>
                <w:kern w:val="0"/>
                <w:sz w:val="24"/>
                <w:szCs w:val="24"/>
                <w:highlight w:val="none"/>
                <w:u w:val="none"/>
                <w:lang w:val="en-US" w:eastAsia="zh-CN" w:bidi="ar"/>
              </w:rPr>
              <w:t>任意一项 “一票否决” 情形的，当季度考核直接判定为不合格，甲方有权</w:t>
            </w:r>
            <w:r>
              <w:rPr>
                <w:rFonts w:hint="eastAsia" w:ascii="宋体" w:hAnsi="宋体" w:cs="宋体"/>
                <w:i w:val="0"/>
                <w:iCs w:val="0"/>
                <w:color w:val="000000"/>
                <w:kern w:val="0"/>
                <w:sz w:val="24"/>
                <w:szCs w:val="24"/>
                <w:highlight w:val="none"/>
                <w:u w:val="none"/>
                <w:lang w:val="en-US" w:eastAsia="zh-CN" w:bidi="ar"/>
              </w:rPr>
              <w:t>扣除考核季度的服务费</w:t>
            </w:r>
          </w:p>
        </w:tc>
        <w:tc>
          <w:tcPr>
            <w:tcW w:w="885" w:type="dxa"/>
            <w:tcBorders>
              <w:top w:val="single" w:color="000000" w:sz="4" w:space="0"/>
              <w:left w:val="single" w:color="auto" w:sz="4" w:space="0"/>
              <w:bottom w:val="single" w:color="000000" w:sz="4" w:space="0"/>
              <w:right w:val="single" w:color="auto" w:sz="4" w:space="0"/>
            </w:tcBorders>
            <w:shd w:val="clear" w:color="auto" w:fill="FFFFFF"/>
            <w:vAlign w:val="center"/>
          </w:tcPr>
          <w:p w14:paraId="4D8740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99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AD7716">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F966E">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243B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954"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14:paraId="4B548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共性要求与一票否决项</w:t>
            </w:r>
          </w:p>
        </w:tc>
        <w:tc>
          <w:tcPr>
            <w:tcW w:w="3095" w:type="dxa"/>
            <w:tcBorders>
              <w:top w:val="single" w:color="000000" w:sz="4" w:space="0"/>
              <w:left w:val="single" w:color="auto" w:sz="4" w:space="0"/>
              <w:bottom w:val="single" w:color="000000" w:sz="4" w:space="0"/>
              <w:right w:val="single" w:color="auto" w:sz="4" w:space="0"/>
            </w:tcBorders>
            <w:shd w:val="clear" w:color="auto" w:fill="FFFFFF"/>
            <w:vAlign w:val="center"/>
          </w:tcPr>
          <w:p w14:paraId="758686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物业服务公司员工在工作中不得有吵架、斗殴、相互伤害情形</w:t>
            </w:r>
          </w:p>
        </w:tc>
        <w:tc>
          <w:tcPr>
            <w:tcW w:w="2265" w:type="dxa"/>
            <w:tcBorders>
              <w:top w:val="single" w:color="000000" w:sz="4" w:space="0"/>
              <w:left w:val="single" w:color="auto" w:sz="4" w:space="0"/>
              <w:bottom w:val="single" w:color="000000" w:sz="4" w:space="0"/>
              <w:right w:val="single" w:color="auto" w:sz="4" w:space="0"/>
            </w:tcBorders>
            <w:shd w:val="clear" w:color="auto" w:fill="FFFFFF"/>
            <w:vAlign w:val="center"/>
          </w:tcPr>
          <w:p w14:paraId="1D3FBE4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若发生员工吵架、斗殴、相互伤害情形1次，扣15分</w:t>
            </w:r>
          </w:p>
        </w:tc>
        <w:tc>
          <w:tcPr>
            <w:tcW w:w="885" w:type="dxa"/>
            <w:tcBorders>
              <w:top w:val="single" w:color="000000" w:sz="4" w:space="0"/>
              <w:left w:val="single" w:color="auto" w:sz="4" w:space="0"/>
              <w:bottom w:val="single" w:color="000000" w:sz="4" w:space="0"/>
              <w:right w:val="single" w:color="auto" w:sz="4" w:space="0"/>
            </w:tcBorders>
            <w:shd w:val="clear" w:color="auto" w:fill="FFFFFF"/>
            <w:vAlign w:val="center"/>
          </w:tcPr>
          <w:p w14:paraId="457BFCA4">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99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D76795A">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648E1">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6668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0" w:hRule="atLeast"/>
          <w:jc w:val="center"/>
        </w:trPr>
        <w:tc>
          <w:tcPr>
            <w:tcW w:w="631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FE9D9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综合得分</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CD0BE">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A322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bl>
    <w:p w14:paraId="1D03FC79">
      <w:pPr>
        <w:autoSpaceDE w:val="0"/>
        <w:autoSpaceDN w:val="0"/>
        <w:adjustRightInd w:val="0"/>
        <w:spacing w:after="120" w:line="360" w:lineRule="auto"/>
        <w:ind w:right="568"/>
        <w:rPr>
          <w:rFonts w:hint="eastAsia" w:ascii="宋体" w:hAnsi="宋体" w:cs="宋体"/>
          <w:kern w:val="0"/>
          <w:sz w:val="24"/>
          <w:szCs w:val="32"/>
        </w:rPr>
      </w:pPr>
    </w:p>
    <w:p w14:paraId="2E899CAD">
      <w:pPr>
        <w:autoSpaceDE w:val="0"/>
        <w:autoSpaceDN w:val="0"/>
        <w:adjustRightInd w:val="0"/>
        <w:spacing w:after="120" w:line="360" w:lineRule="auto"/>
        <w:ind w:right="568"/>
        <w:rPr>
          <w:rFonts w:hint="eastAsia" w:ascii="宋体" w:hAnsi="宋体" w:cs="宋体"/>
          <w:kern w:val="0"/>
          <w:sz w:val="24"/>
          <w:szCs w:val="32"/>
        </w:rPr>
      </w:pPr>
      <w:r>
        <w:rPr>
          <w:rFonts w:hint="eastAsia" w:ascii="宋体" w:hAnsi="宋体" w:cs="宋体"/>
          <w:kern w:val="0"/>
          <w:sz w:val="24"/>
          <w:szCs w:val="32"/>
        </w:rPr>
        <w:t>考核说明：</w:t>
      </w:r>
    </w:p>
    <w:p w14:paraId="0CE28D0B">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w:t>
      </w:r>
      <w:r>
        <w:rPr>
          <w:rFonts w:hint="eastAsia" w:ascii="宋体" w:hAnsi="宋体" w:cs="宋体"/>
          <w:kern w:val="0"/>
          <w:sz w:val="24"/>
          <w:szCs w:val="32"/>
          <w:lang w:val="zh-CN"/>
        </w:rPr>
        <w:t>考核总分：</w:t>
      </w:r>
      <w:r>
        <w:rPr>
          <w:rFonts w:hint="eastAsia" w:ascii="宋体" w:hAnsi="宋体" w:cs="宋体"/>
          <w:kern w:val="0"/>
          <w:sz w:val="24"/>
          <w:szCs w:val="32"/>
          <w:lang w:val="en-US" w:eastAsia="zh-CN"/>
        </w:rPr>
        <w:t>日常管理（12分）+</w:t>
      </w:r>
      <w:r>
        <w:rPr>
          <w:rFonts w:hint="eastAsia" w:ascii="宋体" w:hAnsi="宋体" w:cs="宋体"/>
          <w:kern w:val="0"/>
          <w:sz w:val="24"/>
          <w:szCs w:val="32"/>
          <w:lang w:val="zh-CN"/>
        </w:rPr>
        <w:t>安全保安服务（</w:t>
      </w:r>
      <w:r>
        <w:rPr>
          <w:rFonts w:hint="eastAsia" w:ascii="宋体" w:hAnsi="宋体" w:cs="宋体"/>
          <w:kern w:val="0"/>
          <w:sz w:val="24"/>
          <w:szCs w:val="32"/>
        </w:rPr>
        <w:t>3</w:t>
      </w:r>
      <w:r>
        <w:rPr>
          <w:rFonts w:hint="eastAsia" w:ascii="宋体" w:hAnsi="宋体" w:cs="宋体"/>
          <w:kern w:val="0"/>
          <w:sz w:val="24"/>
          <w:szCs w:val="32"/>
          <w:lang w:val="en-US" w:eastAsia="zh-CN"/>
        </w:rPr>
        <w:t>2</w:t>
      </w:r>
      <w:r>
        <w:rPr>
          <w:rFonts w:hint="eastAsia" w:ascii="宋体" w:hAnsi="宋体" w:cs="宋体"/>
          <w:kern w:val="0"/>
          <w:sz w:val="24"/>
          <w:szCs w:val="32"/>
          <w:lang w:val="zh-CN"/>
        </w:rPr>
        <w:t>分）+ 保洁服务（</w:t>
      </w:r>
      <w:r>
        <w:rPr>
          <w:rFonts w:hint="eastAsia" w:ascii="宋体" w:hAnsi="宋体" w:cs="宋体"/>
          <w:kern w:val="0"/>
          <w:sz w:val="24"/>
          <w:szCs w:val="32"/>
          <w:lang w:val="en-US" w:eastAsia="zh-CN"/>
        </w:rPr>
        <w:t>38</w:t>
      </w:r>
      <w:r>
        <w:rPr>
          <w:rFonts w:hint="eastAsia" w:ascii="宋体" w:hAnsi="宋体" w:cs="宋体"/>
          <w:kern w:val="0"/>
          <w:sz w:val="24"/>
          <w:szCs w:val="32"/>
          <w:lang w:val="zh-CN"/>
        </w:rPr>
        <w:t>分）+ 绿化服务（</w:t>
      </w:r>
      <w:r>
        <w:rPr>
          <w:rFonts w:hint="eastAsia" w:ascii="宋体" w:hAnsi="宋体" w:cs="宋体"/>
          <w:kern w:val="0"/>
          <w:sz w:val="24"/>
          <w:szCs w:val="32"/>
          <w:lang w:val="en-US" w:eastAsia="zh-CN"/>
        </w:rPr>
        <w:t>18</w:t>
      </w:r>
      <w:r>
        <w:rPr>
          <w:rFonts w:hint="eastAsia" w:ascii="宋体" w:hAnsi="宋体" w:cs="宋体"/>
          <w:kern w:val="0"/>
          <w:sz w:val="24"/>
          <w:szCs w:val="32"/>
          <w:lang w:val="zh-CN"/>
        </w:rPr>
        <w:t xml:space="preserve">分）= </w:t>
      </w:r>
      <w:r>
        <w:rPr>
          <w:rFonts w:hint="eastAsia" w:ascii="宋体" w:hAnsi="宋体" w:cs="宋体"/>
          <w:kern w:val="0"/>
          <w:sz w:val="24"/>
          <w:szCs w:val="32"/>
        </w:rPr>
        <w:t>100</w:t>
      </w:r>
      <w:r>
        <w:rPr>
          <w:rFonts w:hint="eastAsia" w:ascii="宋体" w:hAnsi="宋体" w:cs="宋体"/>
          <w:kern w:val="0"/>
          <w:sz w:val="24"/>
          <w:szCs w:val="32"/>
          <w:lang w:val="zh-CN"/>
        </w:rPr>
        <w:t>分。</w:t>
      </w:r>
    </w:p>
    <w:p w14:paraId="6F3C1C70">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en-US" w:eastAsia="zh-CN"/>
        </w:rPr>
        <w:t>2</w:t>
      </w:r>
      <w:r>
        <w:rPr>
          <w:rFonts w:hint="eastAsia" w:ascii="宋体" w:hAnsi="宋体" w:cs="宋体"/>
          <w:kern w:val="0"/>
          <w:sz w:val="24"/>
          <w:szCs w:val="32"/>
        </w:rPr>
        <w:t>.</w:t>
      </w:r>
      <w:r>
        <w:rPr>
          <w:rFonts w:hint="eastAsia" w:ascii="宋体" w:hAnsi="宋体" w:cs="宋体"/>
          <w:kern w:val="0"/>
          <w:sz w:val="24"/>
          <w:szCs w:val="32"/>
          <w:lang w:eastAsia="zh-CN"/>
        </w:rPr>
        <w:t>考核得分的运用</w:t>
      </w:r>
      <w:r>
        <w:rPr>
          <w:rFonts w:ascii="宋体" w:hAnsi="宋体" w:cs="宋体"/>
          <w:kern w:val="0"/>
          <w:sz w:val="24"/>
          <w:szCs w:val="32"/>
          <w:lang w:val="zh-CN"/>
        </w:rPr>
        <w:t>：</w:t>
      </w:r>
      <w:r>
        <w:rPr>
          <w:rFonts w:hint="eastAsia" w:ascii="宋体" w:hAnsi="宋体" w:cs="宋体"/>
          <w:kern w:val="0"/>
          <w:sz w:val="24"/>
          <w:szCs w:val="32"/>
          <w:lang w:val="zh-CN"/>
        </w:rPr>
        <w:t>季度</w:t>
      </w:r>
      <w:r>
        <w:rPr>
          <w:rFonts w:ascii="宋体" w:hAnsi="宋体" w:cs="宋体"/>
          <w:kern w:val="0"/>
          <w:sz w:val="24"/>
          <w:szCs w:val="32"/>
          <w:lang w:val="zh-CN"/>
        </w:rPr>
        <w:t>考核</w:t>
      </w:r>
      <w:r>
        <w:rPr>
          <w:rFonts w:hint="eastAsia" w:ascii="宋体" w:hAnsi="宋体" w:cs="宋体"/>
          <w:kern w:val="0"/>
          <w:sz w:val="24"/>
          <w:szCs w:val="32"/>
          <w:lang w:val="zh-CN"/>
        </w:rPr>
        <w:t>得</w:t>
      </w:r>
      <w:r>
        <w:rPr>
          <w:rFonts w:ascii="宋体" w:hAnsi="宋体" w:cs="宋体"/>
          <w:kern w:val="0"/>
          <w:sz w:val="24"/>
          <w:szCs w:val="32"/>
          <w:lang w:val="zh-CN"/>
        </w:rPr>
        <w:t>分≥85分，全额支付季度服务费；考核</w:t>
      </w:r>
      <w:r>
        <w:rPr>
          <w:rFonts w:hint="eastAsia" w:ascii="宋体" w:hAnsi="宋体" w:cs="宋体"/>
          <w:kern w:val="0"/>
          <w:sz w:val="24"/>
          <w:szCs w:val="32"/>
          <w:lang w:val="zh-CN"/>
        </w:rPr>
        <w:t>得</w:t>
      </w:r>
      <w:r>
        <w:rPr>
          <w:rFonts w:ascii="宋体" w:hAnsi="宋体" w:cs="宋体"/>
          <w:kern w:val="0"/>
          <w:sz w:val="24"/>
          <w:szCs w:val="32"/>
          <w:lang w:val="zh-CN"/>
        </w:rPr>
        <w:t>分</w:t>
      </w:r>
      <w:r>
        <w:rPr>
          <w:rFonts w:hint="eastAsia" w:ascii="宋体" w:hAnsi="宋体" w:cs="宋体"/>
          <w:kern w:val="0"/>
          <w:sz w:val="24"/>
          <w:szCs w:val="32"/>
          <w:lang w:val="zh-CN"/>
        </w:rPr>
        <w:t>＜</w:t>
      </w:r>
      <w:r>
        <w:rPr>
          <w:rFonts w:ascii="宋体" w:hAnsi="宋体" w:cs="宋体"/>
          <w:kern w:val="0"/>
          <w:sz w:val="24"/>
          <w:szCs w:val="32"/>
          <w:lang w:val="zh-CN"/>
        </w:rPr>
        <w:t>85分≥60分</w:t>
      </w:r>
      <w:r>
        <w:rPr>
          <w:rFonts w:hint="eastAsia" w:ascii="宋体" w:hAnsi="宋体" w:cs="宋体"/>
          <w:kern w:val="0"/>
          <w:sz w:val="24"/>
          <w:szCs w:val="32"/>
          <w:lang w:val="zh-CN"/>
        </w:rPr>
        <w:t>的</w:t>
      </w:r>
      <w:r>
        <w:rPr>
          <w:rFonts w:ascii="宋体" w:hAnsi="宋体" w:cs="宋体"/>
          <w:kern w:val="0"/>
          <w:sz w:val="24"/>
          <w:szCs w:val="32"/>
          <w:lang w:val="zh-CN"/>
        </w:rPr>
        <w:t>，每低1个百分点扣除季度服务费的1%；考核</w:t>
      </w:r>
      <w:r>
        <w:rPr>
          <w:rFonts w:hint="eastAsia" w:ascii="宋体" w:hAnsi="宋体" w:cs="宋体"/>
          <w:kern w:val="0"/>
          <w:sz w:val="24"/>
          <w:szCs w:val="32"/>
          <w:lang w:val="zh-CN"/>
        </w:rPr>
        <w:t>得</w:t>
      </w:r>
      <w:r>
        <w:rPr>
          <w:rFonts w:ascii="宋体" w:hAnsi="宋体" w:cs="宋体"/>
          <w:kern w:val="0"/>
          <w:sz w:val="24"/>
          <w:szCs w:val="32"/>
          <w:lang w:val="zh-CN"/>
        </w:rPr>
        <w:t>分＜60分</w:t>
      </w:r>
      <w:r>
        <w:rPr>
          <w:rFonts w:hint="eastAsia" w:ascii="宋体" w:hAnsi="宋体" w:cs="宋体"/>
          <w:kern w:val="0"/>
          <w:sz w:val="24"/>
          <w:szCs w:val="32"/>
          <w:lang w:val="zh-CN"/>
        </w:rPr>
        <w:t>的</w:t>
      </w:r>
      <w:r>
        <w:rPr>
          <w:rFonts w:ascii="宋体" w:hAnsi="宋体" w:cs="宋体"/>
          <w:kern w:val="0"/>
          <w:sz w:val="24"/>
          <w:szCs w:val="32"/>
          <w:lang w:val="zh-CN"/>
        </w:rPr>
        <w:t>，</w:t>
      </w:r>
      <w:r>
        <w:rPr>
          <w:rFonts w:hint="eastAsia" w:ascii="宋体" w:hAnsi="宋体" w:cs="宋体"/>
          <w:kern w:val="0"/>
          <w:sz w:val="24"/>
          <w:szCs w:val="32"/>
          <w:lang w:val="zh-CN"/>
        </w:rPr>
        <w:t>需按百分点扣服务费的基础上，</w:t>
      </w:r>
      <w:r>
        <w:rPr>
          <w:rFonts w:ascii="宋体" w:hAnsi="宋体" w:cs="宋体"/>
          <w:kern w:val="0"/>
          <w:sz w:val="24"/>
          <w:szCs w:val="32"/>
          <w:lang w:val="zh-CN"/>
        </w:rPr>
        <w:t>乙方</w:t>
      </w:r>
      <w:r>
        <w:rPr>
          <w:rFonts w:hint="eastAsia" w:ascii="宋体" w:hAnsi="宋体" w:cs="宋体"/>
          <w:kern w:val="0"/>
          <w:sz w:val="24"/>
          <w:szCs w:val="32"/>
          <w:lang w:val="zh-CN"/>
        </w:rPr>
        <w:t>须</w:t>
      </w:r>
      <w:r>
        <w:rPr>
          <w:rFonts w:ascii="宋体" w:hAnsi="宋体" w:cs="宋体"/>
          <w:kern w:val="0"/>
          <w:sz w:val="24"/>
          <w:szCs w:val="32"/>
          <w:lang w:val="zh-CN"/>
        </w:rPr>
        <w:t>提交书面改进计划并经甲方认可，整改期限不超过15个工作日，整改后仍不达标按违约责任处理；连续三个月考核分＜60分，甲方有权单方解除合同。</w:t>
      </w:r>
    </w:p>
    <w:p w14:paraId="58449E17">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en-US" w:eastAsia="zh-CN"/>
        </w:rPr>
        <w:t>3</w:t>
      </w:r>
      <w:r>
        <w:rPr>
          <w:rFonts w:hint="eastAsia" w:ascii="宋体" w:hAnsi="宋体" w:cs="宋体"/>
          <w:kern w:val="0"/>
          <w:sz w:val="24"/>
          <w:szCs w:val="32"/>
        </w:rPr>
        <w:t>.</w:t>
      </w:r>
      <w:r>
        <w:rPr>
          <w:rFonts w:ascii="宋体" w:hAnsi="宋体" w:cs="宋体"/>
          <w:kern w:val="0"/>
          <w:sz w:val="24"/>
          <w:szCs w:val="32"/>
          <w:lang w:val="zh-CN"/>
        </w:rPr>
        <w:t>材料提交：乙方需在每季度末提交服务台账、人员考勤记录、设备维护记录、施肥/消毒/卫生间清洁记录等相关佐证材料，配合甲方考核。</w:t>
      </w:r>
    </w:p>
    <w:p w14:paraId="1F19DE61">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en-US" w:eastAsia="zh-CN"/>
        </w:rPr>
        <w:t>4</w:t>
      </w:r>
      <w:r>
        <w:rPr>
          <w:rFonts w:hint="eastAsia" w:ascii="宋体" w:hAnsi="宋体" w:cs="宋体"/>
          <w:kern w:val="0"/>
          <w:sz w:val="24"/>
          <w:szCs w:val="32"/>
        </w:rPr>
        <w:t>.</w:t>
      </w:r>
      <w:r>
        <w:rPr>
          <w:rFonts w:ascii="宋体" w:hAnsi="宋体" w:cs="宋体"/>
          <w:kern w:val="0"/>
          <w:sz w:val="24"/>
          <w:szCs w:val="32"/>
          <w:lang w:val="zh-CN"/>
        </w:rPr>
        <w:t>考核结果确认：考核完成后，双方签字确认；乙方对考核结果有异议的，可在3个工作日内提交书面申诉及相关证据，甲方在5个工作日内复核并反馈结果。</w:t>
      </w:r>
    </w:p>
    <w:p w14:paraId="285C2751">
      <w:pPr>
        <w:autoSpaceDE w:val="0"/>
        <w:autoSpaceDN w:val="0"/>
        <w:adjustRightInd w:val="0"/>
        <w:spacing w:after="120" w:line="360" w:lineRule="auto"/>
        <w:ind w:right="568" w:firstLine="480" w:firstLineChars="200"/>
        <w:rPr>
          <w:rFonts w:hint="eastAsia" w:ascii="宋体" w:hAnsi="宋体" w:cs="宋体"/>
          <w:kern w:val="0"/>
          <w:sz w:val="24"/>
          <w:szCs w:val="32"/>
        </w:rPr>
      </w:pPr>
      <w:r>
        <w:rPr>
          <w:rFonts w:hint="eastAsia" w:ascii="宋体" w:hAnsi="宋体" w:cs="宋体"/>
          <w:kern w:val="0"/>
          <w:sz w:val="24"/>
          <w:szCs w:val="32"/>
          <w:lang w:val="en-US" w:eastAsia="zh-CN"/>
        </w:rPr>
        <w:t>5</w:t>
      </w:r>
      <w:r>
        <w:rPr>
          <w:rFonts w:hint="eastAsia" w:ascii="宋体" w:hAnsi="宋体" w:cs="宋体"/>
          <w:kern w:val="0"/>
          <w:sz w:val="24"/>
          <w:szCs w:val="32"/>
        </w:rPr>
        <w:t>.</w:t>
      </w:r>
      <w:r>
        <w:rPr>
          <w:rFonts w:ascii="宋体" w:hAnsi="宋体" w:cs="宋体"/>
          <w:kern w:val="0"/>
          <w:sz w:val="24"/>
          <w:szCs w:val="32"/>
          <w:lang w:val="zh-CN"/>
        </w:rPr>
        <w:t>本考核表为合同不可分割部分，与合同正文具有同等法律效力，未尽事宜按合同约定及相关法律法规执行。</w:t>
      </w:r>
    </w:p>
    <w:p w14:paraId="7D8C174C">
      <w:pPr>
        <w:autoSpaceDE w:val="0"/>
        <w:autoSpaceDN w:val="0"/>
        <w:adjustRightInd w:val="0"/>
        <w:spacing w:after="120" w:line="360" w:lineRule="auto"/>
        <w:ind w:right="568" w:firstLine="482" w:firstLineChars="200"/>
        <w:rPr>
          <w:rFonts w:hint="eastAsia" w:ascii="宋体" w:hAnsi="宋体" w:cs="宋体"/>
          <w:b/>
          <w:kern w:val="0"/>
          <w:sz w:val="24"/>
          <w:szCs w:val="32"/>
        </w:rPr>
      </w:pPr>
      <w:r>
        <w:rPr>
          <w:rFonts w:hint="eastAsia" w:ascii="宋体" w:hAnsi="宋体" w:cs="宋体"/>
          <w:b/>
          <w:kern w:val="0"/>
          <w:sz w:val="24"/>
          <w:szCs w:val="32"/>
        </w:rPr>
        <w:t>七、履约保证金</w:t>
      </w:r>
    </w:p>
    <w:p w14:paraId="759C20E6">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合同签订后三日内，乙方应向甲方支付合同总价的5%作为约保证金即</w:t>
      </w:r>
      <w:r>
        <w:rPr>
          <w:rFonts w:hint="eastAsia" w:ascii="宋体" w:hAnsi="宋体" w:cs="宋体"/>
          <w:kern w:val="0"/>
          <w:sz w:val="24"/>
          <w:szCs w:val="32"/>
        </w:rPr>
        <w:t>44100.00</w:t>
      </w:r>
      <w:r>
        <w:rPr>
          <w:rFonts w:hint="eastAsia" w:ascii="宋体" w:hAnsi="宋体" w:cs="宋体"/>
          <w:kern w:val="0"/>
          <w:sz w:val="24"/>
          <w:szCs w:val="32"/>
          <w:lang w:val="zh-CN"/>
        </w:rPr>
        <w:t>元(大写:</w:t>
      </w:r>
      <w:r>
        <w:rPr>
          <w:rFonts w:hint="eastAsia" w:ascii="宋体" w:hAnsi="宋体" w:cs="宋体"/>
          <w:kern w:val="0"/>
          <w:sz w:val="24"/>
          <w:szCs w:val="32"/>
        </w:rPr>
        <w:t>肆万肆仟壹佰元</w:t>
      </w:r>
      <w:r>
        <w:rPr>
          <w:rFonts w:hint="eastAsia" w:ascii="宋体" w:hAnsi="宋体" w:cs="宋体"/>
          <w:kern w:val="0"/>
          <w:sz w:val="24"/>
          <w:szCs w:val="32"/>
          <w:lang w:val="zh-CN"/>
        </w:rPr>
        <w:t>整)一年合同行完毕后，甲方无息退还履约保证金，若在合同行过程中，存在乙方需向甲方支付违约金或赔偿损失等情况的，甲方有权直接从约保证金中扣除。</w:t>
      </w:r>
    </w:p>
    <w:p w14:paraId="362752D2">
      <w:pPr>
        <w:autoSpaceDE w:val="0"/>
        <w:autoSpaceDN w:val="0"/>
        <w:adjustRightInd w:val="0"/>
        <w:spacing w:after="120" w:line="360" w:lineRule="auto"/>
        <w:ind w:right="568" w:firstLine="480" w:firstLineChars="200"/>
        <w:rPr>
          <w:rFonts w:hint="eastAsia" w:ascii="宋体" w:hAnsi="宋体" w:cs="宋体"/>
          <w:kern w:val="0"/>
          <w:sz w:val="24"/>
          <w:szCs w:val="32"/>
          <w:highlight w:val="none"/>
        </w:rPr>
      </w:pPr>
      <w:r>
        <w:rPr>
          <w:rFonts w:hint="eastAsia" w:ascii="宋体" w:hAnsi="宋体" w:cs="宋体"/>
          <w:kern w:val="0"/>
          <w:sz w:val="24"/>
          <w:szCs w:val="32"/>
          <w:highlight w:val="none"/>
        </w:rPr>
        <w:t>八、违约责任</w:t>
      </w:r>
    </w:p>
    <w:p w14:paraId="70F0949B">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ascii="宋体" w:hAnsi="宋体" w:cs="宋体"/>
          <w:kern w:val="0"/>
          <w:sz w:val="24"/>
          <w:szCs w:val="32"/>
          <w:lang w:val="zh-CN"/>
        </w:rPr>
        <w:t>（一）甲方违约责任</w:t>
      </w:r>
    </w:p>
    <w:p w14:paraId="73E3C3F9">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w:t>
      </w:r>
      <w:r>
        <w:rPr>
          <w:rFonts w:ascii="宋体" w:hAnsi="宋体" w:cs="宋体"/>
          <w:kern w:val="0"/>
          <w:sz w:val="24"/>
          <w:szCs w:val="32"/>
          <w:lang w:val="zh-CN"/>
        </w:rPr>
        <w:t>甲方未按合同约定时间支付服务费用的，每逾期一日，应按逾期支付金额的万分之五向乙方支付违约金；逾期超过30日的，乙方有权暂停提供服务，由此造成的损失由甲方承担；若因甲方无故拖欠服务费导致乙方产生维权费用（如诉讼费、律师费等），由甲方全额承担。</w:t>
      </w:r>
    </w:p>
    <w:p w14:paraId="6FAC96D7">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w:t>
      </w:r>
      <w:r>
        <w:rPr>
          <w:rFonts w:ascii="宋体" w:hAnsi="宋体" w:cs="宋体"/>
          <w:kern w:val="0"/>
          <w:sz w:val="24"/>
          <w:szCs w:val="32"/>
          <w:lang w:val="zh-CN"/>
        </w:rPr>
        <w:t>甲方未按约定提供借用设施设备或必要工作条件，导致乙方无法正常开展服务的，应减免相应服务周期的费用；若造成乙方设备损坏或人员损失的，需承担赔偿责任。</w:t>
      </w:r>
    </w:p>
    <w:p w14:paraId="526DB400">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en-US" w:eastAsia="zh-CN"/>
        </w:rPr>
        <w:t>3</w:t>
      </w:r>
      <w:r>
        <w:rPr>
          <w:rFonts w:hint="eastAsia" w:ascii="宋体" w:hAnsi="宋体" w:cs="宋体"/>
          <w:kern w:val="0"/>
          <w:sz w:val="24"/>
          <w:szCs w:val="32"/>
        </w:rPr>
        <w:t>.</w:t>
      </w:r>
      <w:r>
        <w:rPr>
          <w:rFonts w:ascii="宋体" w:hAnsi="宋体" w:cs="宋体"/>
          <w:kern w:val="0"/>
          <w:sz w:val="24"/>
          <w:szCs w:val="32"/>
          <w:lang w:val="zh-CN"/>
        </w:rPr>
        <w:t>因甲方原因（如未及时处理设施故障、未明确安全要求等）导致乙方服务质量不达标或发生安全事故的，由甲方承担相应责任，不得以此为由扣除乙方服务费。</w:t>
      </w:r>
    </w:p>
    <w:p w14:paraId="3F036837">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en-US" w:eastAsia="zh-CN"/>
        </w:rPr>
        <w:t>4</w:t>
      </w:r>
      <w:r>
        <w:rPr>
          <w:rFonts w:hint="eastAsia" w:ascii="宋体" w:hAnsi="宋体" w:cs="宋体"/>
          <w:kern w:val="0"/>
          <w:sz w:val="24"/>
          <w:szCs w:val="32"/>
        </w:rPr>
        <w:t>.</w:t>
      </w:r>
      <w:r>
        <w:rPr>
          <w:rFonts w:ascii="宋体" w:hAnsi="宋体" w:cs="宋体"/>
          <w:kern w:val="0"/>
          <w:sz w:val="24"/>
          <w:szCs w:val="32"/>
          <w:lang w:val="zh-CN"/>
        </w:rPr>
        <w:t>甲方违反保密义务，泄露乙方商业秘密的，应赔偿乙方因此造成的经济损失；情节严重的，乙方有权解除合同。</w:t>
      </w:r>
    </w:p>
    <w:p w14:paraId="4A3DAD07">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ascii="宋体" w:hAnsi="宋体" w:cs="宋体"/>
          <w:kern w:val="0"/>
          <w:sz w:val="24"/>
          <w:szCs w:val="32"/>
          <w:highlight w:val="none"/>
          <w:lang w:val="zh-CN"/>
        </w:rPr>
        <w:t>（二）乙方违约责任</w:t>
      </w:r>
    </w:p>
    <w:p w14:paraId="3E9DB161">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1.</w:t>
      </w:r>
      <w:r>
        <w:rPr>
          <w:rFonts w:ascii="宋体" w:hAnsi="宋体" w:cs="宋体"/>
          <w:kern w:val="0"/>
          <w:sz w:val="24"/>
          <w:szCs w:val="32"/>
          <w:highlight w:val="none"/>
        </w:rPr>
        <w:t>服务质量违约</w:t>
      </w:r>
    </w:p>
    <w:p w14:paraId="48110C78">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1.1</w:t>
      </w:r>
      <w:r>
        <w:rPr>
          <w:rFonts w:ascii="宋体" w:hAnsi="宋体" w:cs="宋体"/>
          <w:kern w:val="0"/>
          <w:sz w:val="24"/>
          <w:szCs w:val="32"/>
          <w:highlight w:val="none"/>
          <w:lang w:val="zh-CN"/>
        </w:rPr>
        <w:t>乙方提供的安全保卫、保洁、绿化养护等服务未达到合同约定标准或考核要求的，按以下规则处理：</w:t>
      </w:r>
    </w:p>
    <w:p w14:paraId="5344B602">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1.1.1.</w:t>
      </w:r>
      <w:r>
        <w:rPr>
          <w:rFonts w:ascii="宋体" w:hAnsi="宋体" w:cs="宋体"/>
          <w:kern w:val="0"/>
          <w:sz w:val="24"/>
          <w:szCs w:val="32"/>
          <w:highlight w:val="none"/>
          <w:lang w:val="zh-CN"/>
        </w:rPr>
        <w:t>季度考核分≥85分但存在单项服务瑕疵的，乙方需在甲方通知后3日内整改，逾期未整改的，每逾期一日扣除当季度服务费的0.5%；</w:t>
      </w:r>
    </w:p>
    <w:p w14:paraId="50B25C70">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1.1.2.</w:t>
      </w:r>
      <w:r>
        <w:rPr>
          <w:rFonts w:ascii="宋体" w:hAnsi="宋体" w:cs="宋体"/>
          <w:kern w:val="0"/>
          <w:sz w:val="24"/>
          <w:szCs w:val="32"/>
          <w:highlight w:val="none"/>
          <w:lang w:val="zh-CN"/>
        </w:rPr>
        <w:t>85分＞季度考核分≥60分的，每低1个百分点扣除当季度服务费的 1%，同时乙方需在15日内提交书面改进计划并经甲方认可，整改后仍未达标的，额外扣除当季度服务费的</w:t>
      </w:r>
      <w:r>
        <w:rPr>
          <w:rFonts w:hint="eastAsia" w:ascii="宋体" w:hAnsi="宋体" w:cs="宋体"/>
          <w:kern w:val="0"/>
          <w:sz w:val="24"/>
          <w:szCs w:val="32"/>
          <w:highlight w:val="none"/>
          <w:lang w:val="en-US" w:eastAsia="zh-CN"/>
        </w:rPr>
        <w:t>2</w:t>
      </w:r>
      <w:r>
        <w:rPr>
          <w:rFonts w:ascii="宋体" w:hAnsi="宋体" w:cs="宋体"/>
          <w:kern w:val="0"/>
          <w:sz w:val="24"/>
          <w:szCs w:val="32"/>
          <w:highlight w:val="none"/>
          <w:lang w:val="zh-CN"/>
        </w:rPr>
        <w:t>%；</w:t>
      </w:r>
    </w:p>
    <w:p w14:paraId="0C49CCFB">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1.1.3.</w:t>
      </w:r>
      <w:r>
        <w:rPr>
          <w:rFonts w:ascii="宋体" w:hAnsi="宋体" w:cs="宋体"/>
          <w:kern w:val="0"/>
          <w:sz w:val="24"/>
          <w:szCs w:val="32"/>
          <w:highlight w:val="none"/>
          <w:lang w:val="zh-CN"/>
        </w:rPr>
        <w:t>季度考核分＜60分的，</w:t>
      </w:r>
      <w:r>
        <w:rPr>
          <w:rFonts w:hint="eastAsia" w:ascii="宋体" w:hAnsi="宋体" w:cs="宋体"/>
          <w:kern w:val="0"/>
          <w:sz w:val="24"/>
          <w:szCs w:val="32"/>
          <w:highlight w:val="none"/>
          <w:lang w:val="zh-CN"/>
        </w:rPr>
        <w:t>需按百分点扣服务费的基础上，</w:t>
      </w:r>
      <w:r>
        <w:rPr>
          <w:rFonts w:ascii="宋体" w:hAnsi="宋体" w:cs="宋体"/>
          <w:kern w:val="0"/>
          <w:sz w:val="24"/>
          <w:szCs w:val="32"/>
          <w:highlight w:val="none"/>
          <w:lang w:val="zh-CN"/>
        </w:rPr>
        <w:t>乙方</w:t>
      </w:r>
      <w:r>
        <w:rPr>
          <w:rFonts w:hint="eastAsia" w:ascii="宋体" w:hAnsi="宋体" w:cs="宋体"/>
          <w:kern w:val="0"/>
          <w:sz w:val="24"/>
          <w:szCs w:val="32"/>
          <w:highlight w:val="none"/>
          <w:lang w:val="zh-CN"/>
        </w:rPr>
        <w:t>须</w:t>
      </w:r>
      <w:r>
        <w:rPr>
          <w:rFonts w:ascii="宋体" w:hAnsi="宋体" w:cs="宋体"/>
          <w:kern w:val="0"/>
          <w:sz w:val="24"/>
          <w:szCs w:val="32"/>
          <w:highlight w:val="none"/>
          <w:lang w:val="zh-CN"/>
        </w:rPr>
        <w:t>在10日内完成全面整改，整改期间甲方有权暂停支付服务费；连续三个月考核分＜60分的，视为乙方违约，甲方有权单方解除合同，乙方需支付合同总金额20%的违约金，造成甲方损失的，另行赔偿。</w:t>
      </w:r>
    </w:p>
    <w:p w14:paraId="4A395664">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w:t>
      </w:r>
      <w:r>
        <w:rPr>
          <w:rFonts w:ascii="宋体" w:hAnsi="宋体" w:cs="宋体"/>
          <w:kern w:val="0"/>
          <w:sz w:val="24"/>
          <w:szCs w:val="32"/>
          <w:highlight w:val="none"/>
        </w:rPr>
        <w:t>人员配置与管理违约</w:t>
      </w:r>
    </w:p>
    <w:p w14:paraId="7902A15B">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2.1.</w:t>
      </w:r>
      <w:r>
        <w:rPr>
          <w:rFonts w:ascii="宋体" w:hAnsi="宋体" w:cs="宋体"/>
          <w:kern w:val="0"/>
          <w:sz w:val="24"/>
          <w:szCs w:val="32"/>
          <w:highlight w:val="none"/>
          <w:lang w:val="zh-CN"/>
        </w:rPr>
        <w:t>乙方未按约定配齐服务人员（安保7人、保洁不少于5人、绿化不少于3人、项目主管1人），或人员资质、年龄、健康状况等不符合合同要求的，每缺1人，每日扣除服务费</w:t>
      </w:r>
      <w:r>
        <w:rPr>
          <w:rFonts w:hint="eastAsia" w:ascii="宋体" w:hAnsi="宋体" w:cs="宋体"/>
          <w:kern w:val="0"/>
          <w:sz w:val="24"/>
          <w:szCs w:val="32"/>
          <w:highlight w:val="none"/>
        </w:rPr>
        <w:t>2</w:t>
      </w:r>
      <w:r>
        <w:rPr>
          <w:rFonts w:ascii="宋体" w:hAnsi="宋体" w:cs="宋体"/>
          <w:kern w:val="0"/>
          <w:sz w:val="24"/>
          <w:szCs w:val="32"/>
          <w:highlight w:val="none"/>
          <w:lang w:val="zh-CN"/>
        </w:rPr>
        <w:t>00元，直至补齐合格人员；逾期30日仍未补齐的，甲方有权解除合同，乙方需支付合同总金额</w:t>
      </w:r>
      <w:r>
        <w:rPr>
          <w:rFonts w:hint="eastAsia" w:ascii="宋体" w:hAnsi="宋体" w:cs="宋体"/>
          <w:kern w:val="0"/>
          <w:sz w:val="24"/>
          <w:szCs w:val="32"/>
          <w:highlight w:val="none"/>
          <w:lang w:val="en-US" w:eastAsia="zh-CN"/>
        </w:rPr>
        <w:t>2</w:t>
      </w:r>
      <w:r>
        <w:rPr>
          <w:rFonts w:ascii="宋体" w:hAnsi="宋体" w:cs="宋体"/>
          <w:kern w:val="0"/>
          <w:sz w:val="24"/>
          <w:szCs w:val="32"/>
          <w:highlight w:val="none"/>
          <w:lang w:val="zh-CN"/>
        </w:rPr>
        <w:t>%的违约金。</w:t>
      </w:r>
    </w:p>
    <w:p w14:paraId="089B79D7">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2.</w:t>
      </w:r>
      <w:r>
        <w:rPr>
          <w:rFonts w:hint="eastAsia" w:ascii="宋体" w:hAnsi="宋体" w:cs="宋体"/>
          <w:kern w:val="0"/>
          <w:sz w:val="24"/>
          <w:szCs w:val="32"/>
          <w:highlight w:val="none"/>
          <w:lang w:val="en-US" w:eastAsia="zh-CN"/>
        </w:rPr>
        <w:t>2</w:t>
      </w:r>
      <w:r>
        <w:rPr>
          <w:rFonts w:hint="eastAsia" w:ascii="宋体" w:hAnsi="宋体" w:cs="宋体"/>
          <w:kern w:val="0"/>
          <w:sz w:val="24"/>
          <w:szCs w:val="32"/>
          <w:highlight w:val="none"/>
        </w:rPr>
        <w:t>.</w:t>
      </w:r>
      <w:r>
        <w:rPr>
          <w:rFonts w:ascii="宋体" w:hAnsi="宋体" w:cs="宋体"/>
          <w:kern w:val="0"/>
          <w:sz w:val="24"/>
          <w:szCs w:val="32"/>
          <w:highlight w:val="none"/>
          <w:lang w:val="zh-CN"/>
        </w:rPr>
        <w:t>乙方服务人员发生贪赃枉法、监守自盗等违法行为的，甲方有权立即解除合同，并承担由此造成的全部损失，涉嫌犯罪的，配合移交司法机关。</w:t>
      </w:r>
    </w:p>
    <w:p w14:paraId="585FB977">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3.</w:t>
      </w:r>
      <w:r>
        <w:rPr>
          <w:rFonts w:ascii="宋体" w:hAnsi="宋体" w:cs="宋体"/>
          <w:kern w:val="0"/>
          <w:sz w:val="24"/>
          <w:szCs w:val="32"/>
          <w:highlight w:val="none"/>
        </w:rPr>
        <w:t>设备与耗材违约</w:t>
      </w:r>
    </w:p>
    <w:p w14:paraId="6C17C77A">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3.1.</w:t>
      </w:r>
      <w:r>
        <w:rPr>
          <w:rFonts w:ascii="宋体" w:hAnsi="宋体" w:cs="宋体"/>
          <w:kern w:val="0"/>
          <w:sz w:val="24"/>
          <w:szCs w:val="32"/>
          <w:highlight w:val="none"/>
          <w:lang w:val="zh-CN"/>
        </w:rPr>
        <w:t>乙方未按约定自行配备服务所需设备（如安保执法记录仪、保洁擦地机、绿化割草机等）、工具或低值易耗品（如卫生间用纸、消毒剂、垃圾袋等），导致服务无法正常开展的，每出现一次短缺，</w:t>
      </w:r>
      <w:r>
        <w:rPr>
          <w:rFonts w:hint="eastAsia" w:ascii="宋体" w:hAnsi="宋体" w:cs="宋体"/>
          <w:kern w:val="0"/>
          <w:sz w:val="24"/>
          <w:szCs w:val="32"/>
          <w:highlight w:val="none"/>
          <w:lang w:val="en-US" w:eastAsia="zh-CN"/>
        </w:rPr>
        <w:t>当月考核扣1分，</w:t>
      </w:r>
      <w:r>
        <w:rPr>
          <w:rFonts w:ascii="宋体" w:hAnsi="宋体" w:cs="宋体"/>
          <w:kern w:val="0"/>
          <w:sz w:val="24"/>
          <w:szCs w:val="32"/>
          <w:highlight w:val="none"/>
          <w:lang w:val="zh-CN"/>
        </w:rPr>
        <w:t>并需在</w:t>
      </w:r>
      <w:r>
        <w:rPr>
          <w:rFonts w:hint="eastAsia" w:ascii="宋体" w:hAnsi="宋体" w:cs="宋体"/>
          <w:kern w:val="0"/>
          <w:sz w:val="24"/>
          <w:szCs w:val="32"/>
          <w:highlight w:val="none"/>
          <w:lang w:val="en-US" w:eastAsia="zh-CN"/>
        </w:rPr>
        <w:t>48</w:t>
      </w:r>
      <w:r>
        <w:rPr>
          <w:rFonts w:ascii="宋体" w:hAnsi="宋体" w:cs="宋体"/>
          <w:kern w:val="0"/>
          <w:sz w:val="24"/>
          <w:szCs w:val="32"/>
          <w:highlight w:val="none"/>
          <w:lang w:val="zh-CN"/>
        </w:rPr>
        <w:t>小时内补齐。</w:t>
      </w:r>
    </w:p>
    <w:p w14:paraId="1040C97F">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3.2.</w:t>
      </w:r>
      <w:r>
        <w:rPr>
          <w:rFonts w:ascii="宋体" w:hAnsi="宋体" w:cs="宋体"/>
          <w:kern w:val="0"/>
          <w:sz w:val="24"/>
          <w:szCs w:val="32"/>
          <w:highlight w:val="none"/>
          <w:lang w:val="zh-CN"/>
        </w:rPr>
        <w:t>乙方借用甲方设施设备造成损坏未及时维修或赔偿的，按设备实际价值赔偿；擅自挪用、转借甲方设施设备的，每次扣除服务费</w:t>
      </w:r>
      <w:r>
        <w:rPr>
          <w:rFonts w:hint="eastAsia" w:ascii="宋体" w:hAnsi="宋体" w:cs="宋体"/>
          <w:kern w:val="0"/>
          <w:sz w:val="24"/>
          <w:szCs w:val="32"/>
          <w:highlight w:val="none"/>
        </w:rPr>
        <w:t>200-500</w:t>
      </w:r>
      <w:r>
        <w:rPr>
          <w:rFonts w:ascii="宋体" w:hAnsi="宋体" w:cs="宋体"/>
          <w:kern w:val="0"/>
          <w:sz w:val="24"/>
          <w:szCs w:val="32"/>
          <w:highlight w:val="none"/>
          <w:lang w:val="zh-CN"/>
        </w:rPr>
        <w:t>元。</w:t>
      </w:r>
    </w:p>
    <w:p w14:paraId="3BC16003">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4.</w:t>
      </w:r>
      <w:r>
        <w:rPr>
          <w:rFonts w:ascii="宋体" w:hAnsi="宋体" w:cs="宋体"/>
          <w:kern w:val="0"/>
          <w:sz w:val="24"/>
          <w:szCs w:val="32"/>
          <w:highlight w:val="none"/>
        </w:rPr>
        <w:t>保密与安全违约</w:t>
      </w:r>
    </w:p>
    <w:p w14:paraId="68FD24D6">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4.1.</w:t>
      </w:r>
      <w:r>
        <w:rPr>
          <w:rFonts w:ascii="宋体" w:hAnsi="宋体" w:cs="宋体"/>
          <w:kern w:val="0"/>
          <w:sz w:val="24"/>
          <w:szCs w:val="32"/>
          <w:highlight w:val="none"/>
          <w:lang w:val="zh-CN"/>
        </w:rPr>
        <w:t>乙方违反保密义务，泄露甲方工作机密的，甲方有权立即解除合同，乙方需支付合同总金额</w:t>
      </w:r>
      <w:r>
        <w:rPr>
          <w:rFonts w:hint="eastAsia" w:ascii="宋体" w:hAnsi="宋体" w:cs="宋体"/>
          <w:kern w:val="0"/>
          <w:sz w:val="24"/>
          <w:szCs w:val="32"/>
          <w:highlight w:val="none"/>
          <w:lang w:val="en-US" w:eastAsia="zh-CN"/>
        </w:rPr>
        <w:t>1</w:t>
      </w:r>
      <w:r>
        <w:rPr>
          <w:rFonts w:ascii="宋体" w:hAnsi="宋体" w:cs="宋体"/>
          <w:kern w:val="0"/>
          <w:sz w:val="24"/>
          <w:szCs w:val="32"/>
          <w:highlight w:val="none"/>
          <w:lang w:val="zh-CN"/>
        </w:rPr>
        <w:t>0%的违约金，并承担由此造成的法律责任和经济损失。</w:t>
      </w:r>
    </w:p>
    <w:p w14:paraId="0EA5B0FF">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4.2.</w:t>
      </w:r>
      <w:r>
        <w:rPr>
          <w:rFonts w:ascii="宋体" w:hAnsi="宋体" w:cs="宋体"/>
          <w:kern w:val="0"/>
          <w:sz w:val="24"/>
          <w:szCs w:val="32"/>
          <w:highlight w:val="none"/>
          <w:lang w:val="zh-CN"/>
        </w:rPr>
        <w:t>乙方服务期间发生安全责任事故（如火灾、治安事故等）、传染病传播风险或因服务过错导致甲方人员伤亡、财产损失的，乙方需承担全额赔偿责任；情节严重的，甲方有权解除合同，乙方需额外支付合同总金额20%的违约金。</w:t>
      </w:r>
    </w:p>
    <w:p w14:paraId="616D0142">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5.</w:t>
      </w:r>
      <w:r>
        <w:rPr>
          <w:rFonts w:ascii="宋体" w:hAnsi="宋体" w:cs="宋体"/>
          <w:kern w:val="0"/>
          <w:sz w:val="24"/>
          <w:szCs w:val="32"/>
          <w:highlight w:val="none"/>
        </w:rPr>
        <w:t>其他违约</w:t>
      </w:r>
    </w:p>
    <w:p w14:paraId="49FC0A9C">
      <w:pPr>
        <w:autoSpaceDE w:val="0"/>
        <w:autoSpaceDN w:val="0"/>
        <w:adjustRightInd w:val="0"/>
        <w:spacing w:after="120" w:line="360" w:lineRule="auto"/>
        <w:ind w:right="568" w:firstLine="480" w:firstLineChars="200"/>
        <w:rPr>
          <w:rFonts w:hint="eastAsia" w:ascii="宋体" w:hAnsi="宋体" w:cs="宋体"/>
          <w:kern w:val="0"/>
          <w:sz w:val="24"/>
          <w:szCs w:val="32"/>
          <w:highlight w:val="none"/>
          <w:lang w:val="zh-CN"/>
        </w:rPr>
      </w:pPr>
      <w:r>
        <w:rPr>
          <w:rFonts w:hint="eastAsia" w:ascii="宋体" w:hAnsi="宋体" w:cs="宋体"/>
          <w:kern w:val="0"/>
          <w:sz w:val="24"/>
          <w:szCs w:val="32"/>
          <w:highlight w:val="none"/>
        </w:rPr>
        <w:t>5.1</w:t>
      </w:r>
      <w:r>
        <w:rPr>
          <w:rFonts w:hint="eastAsia" w:ascii="宋体" w:hAnsi="宋体" w:cs="宋体"/>
          <w:kern w:val="0"/>
          <w:sz w:val="24"/>
          <w:szCs w:val="32"/>
          <w:highlight w:val="none"/>
          <w:lang w:val="en-US" w:eastAsia="zh-CN"/>
        </w:rPr>
        <w:t>.</w:t>
      </w:r>
      <w:r>
        <w:rPr>
          <w:rFonts w:ascii="宋体" w:hAnsi="宋体" w:cs="宋体"/>
          <w:kern w:val="0"/>
          <w:sz w:val="24"/>
          <w:szCs w:val="32"/>
          <w:highlight w:val="none"/>
          <w:lang w:val="zh-CN"/>
        </w:rPr>
        <w:t>乙方擅自转包、分包本项目的，甲方有权立即解除合同，乙方需支付合同总金额5%的违约金，并赔偿甲方损失。</w:t>
      </w:r>
    </w:p>
    <w:p w14:paraId="40C1CAC1">
      <w:pPr>
        <w:autoSpaceDE w:val="0"/>
        <w:autoSpaceDN w:val="0"/>
        <w:adjustRightInd w:val="0"/>
        <w:spacing w:after="120" w:line="360" w:lineRule="auto"/>
        <w:ind w:right="568" w:firstLine="480" w:firstLineChars="200"/>
        <w:rPr>
          <w:rFonts w:hint="eastAsia" w:ascii="宋体" w:hAnsi="宋体" w:eastAsia="宋体" w:cs="宋体"/>
          <w:kern w:val="0"/>
          <w:sz w:val="24"/>
          <w:szCs w:val="32"/>
          <w:highlight w:val="none"/>
          <w:lang w:val="en-US" w:eastAsia="zh-CN"/>
        </w:rPr>
      </w:pPr>
      <w:r>
        <w:rPr>
          <w:rFonts w:hint="eastAsia" w:ascii="宋体" w:hAnsi="宋体" w:cs="宋体"/>
          <w:kern w:val="0"/>
          <w:sz w:val="24"/>
          <w:szCs w:val="32"/>
          <w:highlight w:val="none"/>
        </w:rPr>
        <w:t>5.</w:t>
      </w:r>
      <w:r>
        <w:rPr>
          <w:rFonts w:hint="eastAsia" w:ascii="宋体" w:hAnsi="宋体" w:cs="宋体"/>
          <w:kern w:val="0"/>
          <w:sz w:val="24"/>
          <w:szCs w:val="32"/>
          <w:highlight w:val="none"/>
          <w:lang w:val="en-US" w:eastAsia="zh-CN"/>
        </w:rPr>
        <w:t>2</w:t>
      </w:r>
      <w:r>
        <w:rPr>
          <w:rFonts w:hint="eastAsia" w:ascii="宋体" w:hAnsi="宋体" w:cs="宋体"/>
          <w:kern w:val="0"/>
          <w:sz w:val="24"/>
          <w:szCs w:val="32"/>
          <w:highlight w:val="none"/>
        </w:rPr>
        <w:t>.</w:t>
      </w:r>
      <w:r>
        <w:rPr>
          <w:rFonts w:ascii="宋体" w:hAnsi="宋体" w:cs="宋体"/>
          <w:kern w:val="0"/>
          <w:sz w:val="24"/>
          <w:szCs w:val="32"/>
          <w:highlight w:val="none"/>
          <w:lang w:val="zh-CN"/>
        </w:rPr>
        <w:t>乙方未按要求提交服务台账、考勤记录、消毒记录等佐证材料，或材料虚假的，每次</w:t>
      </w:r>
      <w:r>
        <w:rPr>
          <w:rFonts w:hint="eastAsia" w:ascii="宋体" w:hAnsi="宋体" w:cs="宋体"/>
          <w:kern w:val="0"/>
          <w:sz w:val="24"/>
          <w:szCs w:val="32"/>
          <w:highlight w:val="none"/>
          <w:lang w:val="zh-CN"/>
        </w:rPr>
        <w:t>少提交一项，</w:t>
      </w:r>
      <w:r>
        <w:rPr>
          <w:rFonts w:ascii="宋体" w:hAnsi="宋体" w:cs="宋体"/>
          <w:kern w:val="0"/>
          <w:sz w:val="24"/>
          <w:szCs w:val="32"/>
          <w:highlight w:val="none"/>
          <w:lang w:val="zh-CN"/>
        </w:rPr>
        <w:t>扣除服务费</w:t>
      </w:r>
      <w:r>
        <w:rPr>
          <w:rFonts w:hint="eastAsia" w:ascii="宋体" w:hAnsi="宋体" w:cs="宋体"/>
          <w:kern w:val="0"/>
          <w:sz w:val="24"/>
          <w:szCs w:val="32"/>
          <w:highlight w:val="none"/>
          <w:lang w:val="en-US" w:eastAsia="zh-CN"/>
        </w:rPr>
        <w:t>2</w:t>
      </w:r>
      <w:r>
        <w:rPr>
          <w:rFonts w:ascii="宋体" w:hAnsi="宋体" w:cs="宋体"/>
          <w:kern w:val="0"/>
          <w:sz w:val="24"/>
          <w:szCs w:val="32"/>
          <w:highlight w:val="none"/>
          <w:lang w:val="zh-CN"/>
        </w:rPr>
        <w:t>00元</w:t>
      </w:r>
      <w:r>
        <w:rPr>
          <w:rFonts w:hint="eastAsia" w:ascii="宋体" w:hAnsi="宋体" w:cs="宋体"/>
          <w:kern w:val="0"/>
          <w:sz w:val="24"/>
          <w:szCs w:val="32"/>
          <w:highlight w:val="none"/>
          <w:lang w:val="zh-CN"/>
        </w:rPr>
        <w:t>。</w:t>
      </w:r>
    </w:p>
    <w:p w14:paraId="16C970EA">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ascii="宋体" w:hAnsi="宋体" w:cs="宋体"/>
          <w:kern w:val="0"/>
          <w:sz w:val="24"/>
          <w:szCs w:val="32"/>
          <w:lang w:val="zh-CN"/>
        </w:rPr>
        <w:t>（三）通用违约条款</w:t>
      </w:r>
    </w:p>
    <w:p w14:paraId="40E36548">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1.</w:t>
      </w:r>
      <w:r>
        <w:rPr>
          <w:rFonts w:ascii="宋体" w:hAnsi="宋体" w:cs="宋体"/>
          <w:kern w:val="0"/>
          <w:sz w:val="24"/>
          <w:szCs w:val="32"/>
          <w:lang w:val="zh-CN"/>
        </w:rPr>
        <w:t>任何一方因不可抗力导致合同无法履行的，不承担违约责任，但需在不可抗力发生后3日内书面通知对方，并协商后续处理事宜。</w:t>
      </w:r>
    </w:p>
    <w:p w14:paraId="409D2F94">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2.</w:t>
      </w:r>
      <w:r>
        <w:rPr>
          <w:rFonts w:ascii="宋体" w:hAnsi="宋体" w:cs="宋体"/>
          <w:kern w:val="0"/>
          <w:sz w:val="24"/>
          <w:szCs w:val="32"/>
          <w:lang w:val="zh-CN"/>
        </w:rPr>
        <w:t>一方违约后，另一方有权要求违约方在指定期限内整改，违约方未按要求整改的，守约方有权采取进一步措施（如扣除服务费、解除合同），由此产生的合理费用（如维权费、鉴定费等）由违约方承担。</w:t>
      </w:r>
    </w:p>
    <w:p w14:paraId="5CEA5E12">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rPr>
        <w:t>3.</w:t>
      </w:r>
      <w:r>
        <w:rPr>
          <w:rFonts w:ascii="宋体" w:hAnsi="宋体" w:cs="宋体"/>
          <w:kern w:val="0"/>
          <w:sz w:val="24"/>
          <w:szCs w:val="32"/>
          <w:lang w:val="zh-CN"/>
        </w:rPr>
        <w:t>本合同约定的违约金不足以弥补守约方损失的，违约方需补足差额。</w:t>
      </w:r>
    </w:p>
    <w:p w14:paraId="3D94764C">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九、甲方有权拒付合同价以外的任何费用；乙方有权拒绝合同整体范围以外的条件。</w:t>
      </w:r>
    </w:p>
    <w:p w14:paraId="462F3A9C">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十、甲乙双方在履行合同过程中发生纠纷，应及时向财政有关监督管理部门举报（或投诉），以便相关部门进行协调或处理；或按以下方式处理：（请在□内打√，其余打×）</w:t>
      </w:r>
    </w:p>
    <w:p w14:paraId="48900E50">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□向合同签订地仲裁部门申请仲裁；</w:t>
      </w:r>
    </w:p>
    <w:p w14:paraId="7DB166E2">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☑向合同签订地人民法院管辖提起诉讼。</w:t>
      </w:r>
    </w:p>
    <w:p w14:paraId="73E8545F">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十一、本合同其他未尽事宜，按《中华人民共和国民法典》有关规定处理。</w:t>
      </w:r>
    </w:p>
    <w:p w14:paraId="68E3ED4C">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十二、本合同一式四份，甲方二份（含监督管理部门备案的一份），乙方二份（含用于结算支付的一份）。</w:t>
      </w:r>
    </w:p>
    <w:p w14:paraId="0C000A37">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十三、本合同自甲乙双方共同签订之日起生效。</w:t>
      </w:r>
    </w:p>
    <w:p w14:paraId="2ED3749A">
      <w:pPr>
        <w:autoSpaceDE w:val="0"/>
        <w:autoSpaceDN w:val="0"/>
        <w:adjustRightInd w:val="0"/>
        <w:spacing w:after="120" w:line="360" w:lineRule="auto"/>
        <w:ind w:right="568" w:firstLine="482" w:firstLineChars="200"/>
        <w:rPr>
          <w:rFonts w:hint="eastAsia" w:ascii="宋体" w:hAnsi="宋体" w:cs="宋体"/>
          <w:b/>
          <w:kern w:val="0"/>
          <w:sz w:val="24"/>
          <w:szCs w:val="32"/>
        </w:rPr>
      </w:pPr>
      <w:r>
        <w:rPr>
          <w:rFonts w:hint="eastAsia" w:ascii="宋体" w:hAnsi="宋体" w:cs="宋体"/>
          <w:b/>
          <w:kern w:val="0"/>
          <w:sz w:val="24"/>
          <w:szCs w:val="32"/>
        </w:rPr>
        <w:t>十四、本合同不可分割之部分及解释顺序</w:t>
      </w:r>
    </w:p>
    <w:p w14:paraId="70710524">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1.合同书及附件；</w:t>
      </w:r>
    </w:p>
    <w:p w14:paraId="20D87A32">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2.成交通知书；</w:t>
      </w:r>
    </w:p>
    <w:p w14:paraId="37F60060">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3.成交人响应文件；</w:t>
      </w:r>
    </w:p>
    <w:p w14:paraId="4227EC16">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4.竞争性磋商文件。</w:t>
      </w:r>
    </w:p>
    <w:p w14:paraId="5C714C96">
      <w:pPr>
        <w:autoSpaceDE w:val="0"/>
        <w:autoSpaceDN w:val="0"/>
        <w:adjustRightInd w:val="0"/>
        <w:spacing w:after="120" w:line="360" w:lineRule="auto"/>
        <w:ind w:right="568" w:firstLine="482" w:firstLineChars="200"/>
        <w:rPr>
          <w:rFonts w:hint="eastAsia" w:ascii="宋体" w:hAnsi="宋体" w:cs="宋体"/>
          <w:b/>
          <w:kern w:val="0"/>
          <w:sz w:val="24"/>
          <w:szCs w:val="32"/>
        </w:rPr>
      </w:pPr>
      <w:r>
        <w:rPr>
          <w:rFonts w:hint="eastAsia" w:ascii="宋体" w:hAnsi="宋体" w:cs="宋体"/>
          <w:b/>
          <w:kern w:val="0"/>
          <w:sz w:val="24"/>
          <w:szCs w:val="32"/>
        </w:rPr>
        <w:t>十五、附件名称（如有请在□内打√，其余打×）</w:t>
      </w:r>
    </w:p>
    <w:p w14:paraId="6D5D9F32">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1.详细的项目合作或服务方案及计划        □</w:t>
      </w:r>
    </w:p>
    <w:p w14:paraId="18648233">
      <w:pPr>
        <w:autoSpaceDE w:val="0"/>
        <w:autoSpaceDN w:val="0"/>
        <w:adjustRightInd w:val="0"/>
        <w:spacing w:after="120" w:line="360" w:lineRule="auto"/>
        <w:ind w:right="568" w:firstLine="480" w:firstLineChars="200"/>
        <w:rPr>
          <w:rFonts w:hint="eastAsia" w:ascii="宋体" w:hAnsi="宋体" w:cs="宋体"/>
          <w:kern w:val="0"/>
          <w:sz w:val="24"/>
          <w:szCs w:val="32"/>
          <w:lang w:val="zh-CN"/>
        </w:rPr>
      </w:pPr>
      <w:r>
        <w:rPr>
          <w:rFonts w:hint="eastAsia" w:ascii="宋体" w:hAnsi="宋体" w:cs="宋体"/>
          <w:kern w:val="0"/>
          <w:sz w:val="24"/>
          <w:szCs w:val="32"/>
          <w:lang w:val="zh-CN"/>
        </w:rPr>
        <w:t>2.乙方的服务网点信息及售后服务细则      □</w:t>
      </w:r>
    </w:p>
    <w:p w14:paraId="157993FE">
      <w:pPr>
        <w:autoSpaceDE w:val="0"/>
        <w:autoSpaceDN w:val="0"/>
        <w:adjustRightInd w:val="0"/>
        <w:spacing w:line="520" w:lineRule="exact"/>
        <w:ind w:firstLine="480" w:firstLineChars="200"/>
        <w:jc w:val="left"/>
        <w:rPr>
          <w:rFonts w:hint="eastAsia" w:ascii="宋体" w:hAnsi="宋体" w:cs="宋体"/>
          <w:kern w:val="0"/>
          <w:sz w:val="24"/>
          <w:szCs w:val="32"/>
          <w:lang w:val="zh-CN"/>
        </w:rPr>
      </w:pPr>
      <w:r>
        <w:rPr>
          <w:rFonts w:hint="eastAsia" w:ascii="宋体" w:hAnsi="宋体" w:cs="宋体"/>
          <w:kern w:val="0"/>
          <w:sz w:val="24"/>
          <w:szCs w:val="32"/>
          <w:lang w:val="zh-CN"/>
        </w:rPr>
        <w:t>3.其他                                  □</w:t>
      </w:r>
    </w:p>
    <w:p w14:paraId="7EC8694E">
      <w:pPr>
        <w:spacing w:after="120" w:line="360" w:lineRule="auto"/>
        <w:rPr>
          <w:rFonts w:hint="eastAsia" w:ascii="宋体" w:hAnsi="宋体" w:cs="宋体"/>
          <w:sz w:val="24"/>
        </w:rPr>
      </w:pPr>
    </w:p>
    <w:p w14:paraId="40D25FA4">
      <w:pPr>
        <w:pStyle w:val="4"/>
        <w:rPr>
          <w:rFonts w:hint="eastAsia" w:ascii="宋体" w:hAnsi="宋体" w:cs="宋体"/>
          <w:sz w:val="24"/>
        </w:rPr>
      </w:pPr>
    </w:p>
    <w:p w14:paraId="14843A33">
      <w:pPr>
        <w:rPr>
          <w:rFonts w:hint="eastAsia" w:ascii="宋体" w:hAnsi="宋体" w:cs="宋体"/>
          <w:sz w:val="24"/>
        </w:rPr>
      </w:pPr>
    </w:p>
    <w:p w14:paraId="6D47521E">
      <w:pPr>
        <w:pStyle w:val="4"/>
        <w:rPr>
          <w:rFonts w:hint="eastAsia" w:ascii="宋体" w:hAnsi="宋体" w:cs="宋体"/>
          <w:sz w:val="24"/>
        </w:rPr>
      </w:pPr>
    </w:p>
    <w:p w14:paraId="6DFDB32F">
      <w:pPr>
        <w:rPr>
          <w:rFonts w:hint="eastAsia" w:ascii="宋体" w:hAnsi="宋体" w:cs="宋体"/>
          <w:sz w:val="24"/>
        </w:rPr>
      </w:pPr>
    </w:p>
    <w:p w14:paraId="7CAC28B5">
      <w:pPr>
        <w:pStyle w:val="4"/>
        <w:rPr>
          <w:rFonts w:hint="eastAsia" w:ascii="宋体" w:hAnsi="宋体" w:cs="宋体"/>
          <w:sz w:val="24"/>
        </w:rPr>
      </w:pPr>
    </w:p>
    <w:p w14:paraId="1E355B89">
      <w:pPr>
        <w:rPr>
          <w:rFonts w:hint="eastAsia" w:ascii="宋体" w:hAnsi="宋体" w:cs="宋体"/>
          <w:sz w:val="24"/>
        </w:rPr>
      </w:pPr>
    </w:p>
    <w:p w14:paraId="78B9F40B">
      <w:pPr>
        <w:pStyle w:val="4"/>
        <w:rPr>
          <w:rFonts w:hint="eastAsia" w:ascii="宋体" w:hAnsi="宋体" w:cs="宋体"/>
          <w:sz w:val="24"/>
        </w:rPr>
      </w:pPr>
    </w:p>
    <w:p w14:paraId="32E296FA">
      <w:pPr>
        <w:rPr>
          <w:rFonts w:hint="eastAsia" w:ascii="宋体" w:hAnsi="宋体" w:cs="宋体"/>
          <w:sz w:val="24"/>
        </w:rPr>
      </w:pPr>
    </w:p>
    <w:p w14:paraId="6B077993">
      <w:pPr>
        <w:pStyle w:val="4"/>
        <w:rPr>
          <w:rFonts w:hint="eastAsia" w:ascii="宋体" w:hAnsi="宋体" w:cs="宋体"/>
          <w:sz w:val="24"/>
        </w:rPr>
      </w:pPr>
    </w:p>
    <w:p w14:paraId="0F9E4CA2">
      <w:pPr>
        <w:spacing w:line="440" w:lineRule="exact"/>
        <w:jc w:val="center"/>
        <w:rPr>
          <w:rFonts w:hint="eastAsia" w:ascii="宋体" w:hAnsi="宋体" w:eastAsia="宋体" w:cs="宋体"/>
          <w:b/>
          <w:sz w:val="44"/>
          <w:szCs w:val="44"/>
        </w:rPr>
      </w:pPr>
      <w:r>
        <w:rPr>
          <w:rFonts w:hint="eastAsia" w:ascii="宋体" w:hAnsi="宋体" w:eastAsia="宋体" w:cs="宋体"/>
          <w:b/>
          <w:sz w:val="44"/>
          <w:szCs w:val="44"/>
        </w:rPr>
        <w:t>廉　政　合　同</w:t>
      </w:r>
    </w:p>
    <w:p w14:paraId="6E4F0BE3">
      <w:pPr>
        <w:spacing w:line="420" w:lineRule="exact"/>
        <w:jc w:val="center"/>
        <w:rPr>
          <w:rFonts w:hint="eastAsia" w:ascii="宋体" w:hAnsi="宋体" w:eastAsia="宋体" w:cs="宋体"/>
          <w:sz w:val="28"/>
          <w:szCs w:val="28"/>
        </w:rPr>
      </w:pPr>
    </w:p>
    <w:p w14:paraId="55A66B8D">
      <w:pPr>
        <w:spacing w:line="4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甲方：</w:t>
      </w:r>
      <w:r>
        <w:rPr>
          <w:rFonts w:hint="eastAsia" w:ascii="宋体" w:hAnsi="宋体" w:eastAsia="宋体" w:cs="宋体"/>
          <w:sz w:val="28"/>
          <w:szCs w:val="28"/>
          <w:lang w:eastAsia="zh-CN"/>
        </w:rPr>
        <w:t>云南省第二女子监狱</w:t>
      </w:r>
      <w:r>
        <w:rPr>
          <w:rFonts w:hint="eastAsia" w:ascii="宋体" w:hAnsi="宋体" w:eastAsia="宋体" w:cs="宋体"/>
          <w:color w:val="000000"/>
          <w:sz w:val="28"/>
          <w:szCs w:val="28"/>
        </w:rPr>
        <w:t xml:space="preserve"> </w:t>
      </w:r>
    </w:p>
    <w:p w14:paraId="0247F8C5">
      <w:pPr>
        <w:spacing w:line="400" w:lineRule="exact"/>
        <w:rPr>
          <w:rFonts w:hint="eastAsia" w:ascii="宋体" w:hAnsi="宋体" w:eastAsia="宋体" w:cs="宋体"/>
          <w:sz w:val="28"/>
          <w:szCs w:val="28"/>
        </w:rPr>
      </w:pPr>
      <w:r>
        <w:rPr>
          <w:rFonts w:hint="eastAsia" w:ascii="宋体" w:hAnsi="宋体" w:eastAsia="宋体" w:cs="宋体"/>
          <w:color w:val="000000"/>
          <w:sz w:val="28"/>
          <w:szCs w:val="28"/>
        </w:rPr>
        <w:t>乙方：</w:t>
      </w:r>
    </w:p>
    <w:p w14:paraId="09754DF1">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为认真履行合同，确保甲、乙双方严格按照《中华人民共和国民法典》、《中华人民共和国采购法》及有关廉政法律法规规定执行，保证甲、乙双方依法行事，秉公办事，廉洁做事，甲、乙双方自愿签订本廉政合同。</w:t>
      </w:r>
    </w:p>
    <w:p w14:paraId="726EA4E6">
      <w:pPr>
        <w:widowControl w:val="0"/>
        <w:numPr>
          <w:ilvl w:val="0"/>
          <w:numId w:val="4"/>
        </w:numPr>
        <w:spacing w:line="400" w:lineRule="exact"/>
        <w:jc w:val="both"/>
        <w:rPr>
          <w:rFonts w:hint="eastAsia" w:ascii="宋体" w:hAnsi="宋体" w:eastAsia="宋体" w:cs="宋体"/>
          <w:sz w:val="28"/>
          <w:szCs w:val="28"/>
        </w:rPr>
      </w:pPr>
      <w:r>
        <w:rPr>
          <w:rFonts w:hint="eastAsia" w:ascii="宋体" w:hAnsi="宋体" w:eastAsia="宋体" w:cs="宋体"/>
          <w:sz w:val="28"/>
          <w:szCs w:val="28"/>
        </w:rPr>
        <w:t>甲乙双方的共同权利和义务</w:t>
      </w:r>
    </w:p>
    <w:p w14:paraId="50FAB9AE">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（一）严格遵守党和国家有关法律法规及有关廉政规定。</w:t>
      </w:r>
    </w:p>
    <w:p w14:paraId="715BA699">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（二）严格执行合同文件，自觉按合同办事。</w:t>
      </w:r>
    </w:p>
    <w:p w14:paraId="09C9EC75">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（三）双方的业务活动坚持公开、公正、诚信、透明的原则（除法律认定的商业秘密和合同文件另有规定外），不得损害国家和集体利益，不得违反国家相关的规章制度。</w:t>
      </w:r>
    </w:p>
    <w:p w14:paraId="2CEB459B">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（四）发现对方在业务活动中有违反廉政规定的行为，有及时提醒对方纠正的权利和义务。</w:t>
      </w:r>
    </w:p>
    <w:p w14:paraId="6226AA85">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（五）发现对方严重违反本合同义务条款的行为，有向其上级部门和纪检监察、检察机关举报的权利，有建议给予处理和要求告知处理结果的权利。</w:t>
      </w:r>
    </w:p>
    <w:p w14:paraId="0AF88FF7">
      <w:pPr>
        <w:spacing w:line="400" w:lineRule="exact"/>
        <w:ind w:firstLine="472" w:firstLineChars="168"/>
        <w:rPr>
          <w:rFonts w:hint="eastAsia" w:ascii="宋体" w:hAnsi="宋体" w:eastAsia="宋体" w:cs="宋体"/>
          <w:sz w:val="28"/>
          <w:szCs w:val="28"/>
        </w:rPr>
      </w:pPr>
      <w:r>
        <w:rPr>
          <w:rFonts w:hint="eastAsia" w:ascii="宋体" w:hAnsi="宋体" w:eastAsia="宋体" w:cs="宋体"/>
          <w:b/>
          <w:sz w:val="28"/>
          <w:szCs w:val="28"/>
        </w:rPr>
        <w:t>第二条</w:t>
      </w:r>
      <w:r>
        <w:rPr>
          <w:rFonts w:hint="eastAsia" w:ascii="宋体" w:hAnsi="宋体" w:eastAsia="宋体" w:cs="宋体"/>
          <w:sz w:val="28"/>
          <w:szCs w:val="28"/>
        </w:rPr>
        <w:t>　甲方的义务</w:t>
      </w:r>
    </w:p>
    <w:p w14:paraId="7C1AA730">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（一）甲方及其工作人员不得参加乙方安排的高消费宴请和娱乐活动；不得接受乙方提供的通讯工具、交通工具和高档办公用品等。</w:t>
      </w:r>
    </w:p>
    <w:p w14:paraId="2B008209">
      <w:pPr>
        <w:spacing w:line="400" w:lineRule="exact"/>
        <w:ind w:firstLine="470" w:firstLineChars="168"/>
        <w:rPr>
          <w:rFonts w:hint="eastAsia" w:ascii="宋体" w:hAnsi="宋体" w:eastAsia="宋体" w:cs="宋体"/>
          <w:sz w:val="28"/>
          <w:szCs w:val="28"/>
        </w:rPr>
      </w:pPr>
      <w:r>
        <w:rPr>
          <w:rFonts w:hint="eastAsia" w:ascii="宋体" w:hAnsi="宋体" w:eastAsia="宋体" w:cs="宋体"/>
          <w:sz w:val="28"/>
          <w:szCs w:val="28"/>
        </w:rPr>
        <w:t>（二）甲方及其工作人员不得索要或接受乙方的礼品、礼金、信用卡、各种有价证券及其他支付凭证等；不得接受乙方给予的任何好处费及回扣；不得向乙方报销任何由甲方单位或个人支付的费用。</w:t>
      </w:r>
    </w:p>
    <w:p w14:paraId="2AAC1FA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（三）甲方及其工作人员不得要求或接受乙方为其装修住房、参加婚丧嫁娶活动、安排配偶子女工作以及提供出国出境旅游费用和方便等。</w:t>
      </w:r>
    </w:p>
    <w:p w14:paraId="66D824AA">
      <w:pPr>
        <w:spacing w:line="40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第三条</w:t>
      </w:r>
      <w:r>
        <w:rPr>
          <w:rFonts w:hint="eastAsia" w:ascii="宋体" w:hAnsi="宋体" w:eastAsia="宋体" w:cs="宋体"/>
          <w:sz w:val="28"/>
          <w:szCs w:val="28"/>
        </w:rPr>
        <w:t xml:space="preserve">    乙方的义务</w:t>
      </w:r>
    </w:p>
    <w:p w14:paraId="4016292C">
      <w:pPr>
        <w:spacing w:line="40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（一）乙方不得以任何理由安排甲方工作人员参加高消费宴请及娱乐活动；不得以任何理由向甲方及其工作人员馈赠礼品、礼金、有价证券等。</w:t>
      </w:r>
    </w:p>
    <w:p w14:paraId="0F6DE1BA">
      <w:pPr>
        <w:spacing w:line="400" w:lineRule="exact"/>
        <w:ind w:firstLine="420" w:firstLineChars="150"/>
        <w:rPr>
          <w:rFonts w:hint="eastAsia" w:ascii="宋体" w:hAnsi="宋体" w:eastAsia="宋体" w:cs="宋体"/>
          <w:sz w:val="28"/>
          <w:szCs w:val="28"/>
          <w:lang w:val="en-US" w:eastAsia="zh-CN"/>
        </w:rPr>
      </w:pPr>
      <w:r>
        <w:rPr>
          <w:rFonts w:hint="eastAsia" w:ascii="宋体" w:hAnsi="宋体" w:eastAsia="宋体" w:cs="宋体"/>
          <w:sz w:val="28"/>
          <w:szCs w:val="28"/>
        </w:rPr>
        <w:t>（二）乙方不得以任何名义为甲方及其工作人员报销应由甲方单位或个人支付的任何费用和给予甲方人员好处费或回扣。</w:t>
      </w:r>
      <w:r>
        <w:rPr>
          <w:rFonts w:hint="eastAsia" w:ascii="宋体" w:hAnsi="宋体" w:cs="宋体"/>
          <w:sz w:val="28"/>
          <w:szCs w:val="28"/>
          <w:lang w:val="en-US" w:eastAsia="zh-CN"/>
        </w:rPr>
        <w:t xml:space="preserve">                                                                                                                                                                                                                                                                                                                                                                                                                                                                                                                                                                            </w:t>
      </w:r>
    </w:p>
    <w:p w14:paraId="508876FA">
      <w:pPr>
        <w:spacing w:line="40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（三）乙方不得为甲方单位和个人购置或提供通讯工具、交通工具和高档办公用品等。</w:t>
      </w:r>
    </w:p>
    <w:p w14:paraId="7B55116B">
      <w:pPr>
        <w:spacing w:line="40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第四条</w:t>
      </w:r>
      <w:r>
        <w:rPr>
          <w:rFonts w:hint="eastAsia" w:ascii="宋体" w:hAnsi="宋体" w:eastAsia="宋体" w:cs="宋体"/>
          <w:sz w:val="28"/>
          <w:szCs w:val="28"/>
        </w:rPr>
        <w:t xml:space="preserve">  甲方及其工作人员违反本合同第二条第一、二、三款规定，经纪检监察、检察机关立案查处认定的，除如数退还所收受礼品、礼金等外，还要承担由此产生的所有办案费用。认定为个人行为的，费用由个人承担。</w:t>
      </w:r>
    </w:p>
    <w:p w14:paraId="1DB8B6C1">
      <w:pPr>
        <w:tabs>
          <w:tab w:val="left" w:pos="720"/>
        </w:tabs>
        <w:spacing w:line="40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第五条</w:t>
      </w:r>
      <w:r>
        <w:rPr>
          <w:rFonts w:hint="eastAsia" w:ascii="宋体" w:hAnsi="宋体" w:eastAsia="宋体" w:cs="宋体"/>
          <w:sz w:val="28"/>
          <w:szCs w:val="28"/>
        </w:rPr>
        <w:t xml:space="preserve">  乙方违反本合同第三条第一、二、三款规定，给甲方造成不良影响或后果，并经纪检监察、检察机关立案查处的，甲方有权终止与乙方签订的合同，由此给甲方造成的所有损失及产生的一切费用由乙方承担（费用可从货款中扣除）。</w:t>
      </w:r>
    </w:p>
    <w:p w14:paraId="1F32C8F5">
      <w:pPr>
        <w:spacing w:line="400" w:lineRule="exact"/>
        <w:ind w:firstLine="422" w:firstLineChars="150"/>
        <w:rPr>
          <w:rFonts w:hint="eastAsia" w:ascii="宋体" w:hAnsi="宋体" w:eastAsia="宋体" w:cs="宋体"/>
          <w:sz w:val="28"/>
          <w:szCs w:val="28"/>
        </w:rPr>
      </w:pPr>
      <w:r>
        <w:rPr>
          <w:rFonts w:hint="eastAsia" w:ascii="宋体" w:hAnsi="宋体" w:eastAsia="宋体" w:cs="宋体"/>
          <w:b/>
          <w:sz w:val="28"/>
          <w:szCs w:val="28"/>
        </w:rPr>
        <w:t>第六条</w:t>
      </w:r>
      <w:r>
        <w:rPr>
          <w:rFonts w:hint="eastAsia" w:ascii="宋体" w:hAnsi="宋体" w:eastAsia="宋体" w:cs="宋体"/>
          <w:sz w:val="28"/>
          <w:szCs w:val="28"/>
        </w:rPr>
        <w:t xml:space="preserve">  甲、乙双方法人代表、委托代理人、具体操作部门及其工作人员要严格履行《廉政合同》，如有违反，将按有关法律法规等规定进行处理。</w:t>
      </w:r>
    </w:p>
    <w:p w14:paraId="4750316B">
      <w:pPr>
        <w:spacing w:line="400" w:lineRule="exact"/>
        <w:ind w:firstLine="422" w:firstLineChars="150"/>
        <w:rPr>
          <w:rFonts w:hint="eastAsia" w:ascii="宋体" w:hAnsi="宋体" w:eastAsia="宋体" w:cs="宋体"/>
          <w:sz w:val="28"/>
          <w:szCs w:val="28"/>
        </w:rPr>
      </w:pPr>
      <w:r>
        <w:rPr>
          <w:rFonts w:hint="eastAsia" w:ascii="宋体" w:hAnsi="宋体" w:eastAsia="宋体" w:cs="宋体"/>
          <w:b/>
          <w:sz w:val="28"/>
          <w:szCs w:val="28"/>
        </w:rPr>
        <w:t>第七条</w:t>
      </w:r>
      <w:r>
        <w:rPr>
          <w:rFonts w:hint="eastAsia" w:ascii="宋体" w:hAnsi="宋体" w:eastAsia="宋体" w:cs="宋体"/>
          <w:sz w:val="28"/>
          <w:szCs w:val="28"/>
        </w:rPr>
        <w:t xml:space="preserve">  《廉政合同》与购销、项目等合同同时签订，一式</w:t>
      </w:r>
      <w:r>
        <w:rPr>
          <w:rFonts w:hint="eastAsia" w:ascii="宋体" w:hAnsi="宋体" w:eastAsia="宋体" w:cs="宋体"/>
          <w:sz w:val="28"/>
          <w:szCs w:val="28"/>
          <w:lang w:eastAsia="zh-CN"/>
        </w:rPr>
        <w:t>陆</w:t>
      </w:r>
      <w:r>
        <w:rPr>
          <w:rFonts w:hint="eastAsia" w:ascii="宋体" w:hAnsi="宋体" w:eastAsia="宋体" w:cs="宋体"/>
          <w:sz w:val="28"/>
          <w:szCs w:val="28"/>
        </w:rPr>
        <w:t>份，甲</w:t>
      </w:r>
      <w:r>
        <w:rPr>
          <w:rFonts w:hint="eastAsia" w:ascii="宋体" w:hAnsi="宋体" w:eastAsia="宋体" w:cs="宋体"/>
          <w:sz w:val="28"/>
          <w:szCs w:val="28"/>
          <w:lang w:eastAsia="zh-CN"/>
        </w:rPr>
        <w:t>方执叁份</w:t>
      </w:r>
      <w:r>
        <w:rPr>
          <w:rFonts w:hint="eastAsia" w:ascii="宋体" w:hAnsi="宋体" w:eastAsia="宋体" w:cs="宋体"/>
          <w:sz w:val="28"/>
          <w:szCs w:val="28"/>
        </w:rPr>
        <w:t>、乙方执</w:t>
      </w:r>
      <w:r>
        <w:rPr>
          <w:rFonts w:hint="eastAsia" w:ascii="宋体" w:hAnsi="宋体" w:eastAsia="宋体" w:cs="宋体"/>
          <w:sz w:val="28"/>
          <w:szCs w:val="28"/>
          <w:lang w:eastAsia="zh-CN"/>
        </w:rPr>
        <w:t>壹</w:t>
      </w:r>
      <w:r>
        <w:rPr>
          <w:rFonts w:hint="eastAsia" w:ascii="宋体" w:hAnsi="宋体" w:eastAsia="宋体" w:cs="宋体"/>
          <w:sz w:val="28"/>
          <w:szCs w:val="28"/>
        </w:rPr>
        <w:t>份，甲、乙双方纪检监察机关各执</w:t>
      </w:r>
      <w:r>
        <w:rPr>
          <w:rFonts w:hint="eastAsia" w:ascii="宋体" w:hAnsi="宋体" w:eastAsia="宋体" w:cs="宋体"/>
          <w:sz w:val="28"/>
          <w:szCs w:val="28"/>
          <w:lang w:eastAsia="zh-CN"/>
        </w:rPr>
        <w:t>壹</w:t>
      </w:r>
      <w:r>
        <w:rPr>
          <w:rFonts w:hint="eastAsia" w:ascii="宋体" w:hAnsi="宋体" w:eastAsia="宋体" w:cs="宋体"/>
          <w:sz w:val="28"/>
          <w:szCs w:val="28"/>
        </w:rPr>
        <w:t>份。</w:t>
      </w:r>
    </w:p>
    <w:p w14:paraId="44C069B5">
      <w:pPr>
        <w:widowControl w:val="0"/>
        <w:numPr>
          <w:ilvl w:val="0"/>
          <w:numId w:val="5"/>
        </w:numPr>
        <w:spacing w:line="400" w:lineRule="exact"/>
        <w:jc w:val="both"/>
        <w:rPr>
          <w:rFonts w:hint="eastAsia" w:ascii="宋体" w:hAnsi="宋体" w:eastAsia="宋体" w:cs="宋体"/>
          <w:sz w:val="28"/>
          <w:szCs w:val="28"/>
        </w:rPr>
      </w:pPr>
      <w:r>
        <w:rPr>
          <w:rFonts w:hint="eastAsia" w:ascii="宋体" w:hAnsi="宋体" w:eastAsia="宋体" w:cs="宋体"/>
          <w:sz w:val="28"/>
          <w:szCs w:val="28"/>
        </w:rPr>
        <w:t>本合同经双方签字盖章后生效。</w:t>
      </w:r>
    </w:p>
    <w:p w14:paraId="66BE8316">
      <w:pPr>
        <w:spacing w:line="400" w:lineRule="exact"/>
        <w:rPr>
          <w:rFonts w:hint="eastAsia" w:ascii="宋体" w:hAnsi="宋体" w:eastAsia="宋体" w:cs="宋体"/>
          <w:sz w:val="28"/>
          <w:szCs w:val="28"/>
        </w:rPr>
      </w:pPr>
    </w:p>
    <w:p w14:paraId="2FBAD17A">
      <w:pPr>
        <w:spacing w:line="400" w:lineRule="exact"/>
        <w:rPr>
          <w:rFonts w:hint="eastAsia" w:ascii="宋体" w:hAnsi="宋体" w:eastAsia="宋体" w:cs="宋体"/>
          <w:sz w:val="28"/>
          <w:szCs w:val="28"/>
        </w:rPr>
      </w:pPr>
    </w:p>
    <w:p w14:paraId="26977F63">
      <w:pPr>
        <w:spacing w:line="400" w:lineRule="exact"/>
        <w:rPr>
          <w:rFonts w:hint="eastAsia" w:ascii="宋体" w:hAnsi="宋体" w:eastAsia="宋体" w:cs="宋体"/>
          <w:sz w:val="28"/>
          <w:szCs w:val="28"/>
        </w:rPr>
      </w:pPr>
    </w:p>
    <w:p w14:paraId="6BC5DACC">
      <w:pPr>
        <w:spacing w:line="400" w:lineRule="exact"/>
        <w:rPr>
          <w:rFonts w:hint="eastAsia" w:ascii="宋体" w:hAnsi="宋体" w:eastAsia="宋体" w:cs="宋体"/>
          <w:sz w:val="28"/>
          <w:szCs w:val="28"/>
        </w:rPr>
      </w:pPr>
      <w:r>
        <w:rPr>
          <w:rFonts w:hint="eastAsia" w:ascii="宋体" w:hAnsi="宋体" w:eastAsia="宋体" w:cs="宋体"/>
          <w:sz w:val="28"/>
          <w:szCs w:val="28"/>
        </w:rPr>
        <w:t>甲方单位：（盖章）              乙方单位：（盖章）</w:t>
      </w:r>
    </w:p>
    <w:p w14:paraId="4B6DCE8D">
      <w:pPr>
        <w:spacing w:line="400" w:lineRule="exact"/>
        <w:rPr>
          <w:rFonts w:hint="eastAsia" w:ascii="宋体" w:hAnsi="宋体" w:eastAsia="宋体" w:cs="宋体"/>
          <w:sz w:val="28"/>
          <w:szCs w:val="28"/>
        </w:rPr>
      </w:pPr>
    </w:p>
    <w:p w14:paraId="1FC3EEE5">
      <w:pPr>
        <w:spacing w:line="400" w:lineRule="exact"/>
        <w:rPr>
          <w:rFonts w:hint="eastAsia" w:ascii="宋体" w:hAnsi="宋体" w:eastAsia="宋体" w:cs="宋体"/>
          <w:sz w:val="28"/>
          <w:szCs w:val="28"/>
        </w:rPr>
      </w:pPr>
    </w:p>
    <w:p w14:paraId="4E6DD9B6">
      <w:pPr>
        <w:spacing w:line="400" w:lineRule="exact"/>
        <w:rPr>
          <w:rFonts w:hint="eastAsia" w:ascii="宋体" w:hAnsi="宋体" w:eastAsia="宋体" w:cs="宋体"/>
          <w:sz w:val="28"/>
          <w:szCs w:val="28"/>
        </w:rPr>
      </w:pPr>
      <w:r>
        <w:rPr>
          <w:rFonts w:hint="eastAsia" w:ascii="宋体" w:hAnsi="宋体" w:eastAsia="宋体" w:cs="宋体"/>
          <w:sz w:val="28"/>
          <w:szCs w:val="28"/>
        </w:rPr>
        <w:t>纪委监察部门：（盖章）          纪检监察部门：（盖章）</w:t>
      </w:r>
    </w:p>
    <w:p w14:paraId="0A8189FA">
      <w:pPr>
        <w:spacing w:line="400" w:lineRule="exact"/>
        <w:rPr>
          <w:rFonts w:hint="eastAsia" w:ascii="宋体" w:hAnsi="宋体" w:eastAsia="宋体" w:cs="宋体"/>
          <w:sz w:val="28"/>
          <w:szCs w:val="28"/>
        </w:rPr>
      </w:pPr>
    </w:p>
    <w:p w14:paraId="54EBCD6F">
      <w:pPr>
        <w:spacing w:line="400" w:lineRule="exact"/>
        <w:outlineLvl w:val="0"/>
        <w:rPr>
          <w:rFonts w:hint="eastAsia" w:ascii="宋体" w:hAnsi="宋体" w:eastAsia="宋体" w:cs="宋体"/>
          <w:color w:val="000000"/>
          <w:sz w:val="28"/>
          <w:szCs w:val="28"/>
        </w:rPr>
      </w:pPr>
    </w:p>
    <w:p w14:paraId="7ABAE22D">
      <w:pPr>
        <w:spacing w:line="50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负责人：                        </w:t>
      </w:r>
      <w:r>
        <w:rPr>
          <w:rFonts w:hint="eastAsia" w:ascii="宋体" w:hAnsi="宋体" w:eastAsia="宋体" w:cs="宋体"/>
          <w:sz w:val="28"/>
          <w:szCs w:val="28"/>
        </w:rPr>
        <w:t>乙方法定代表或代理人：</w:t>
      </w:r>
    </w:p>
    <w:p w14:paraId="2AFD63EF">
      <w:pPr>
        <w:spacing w:line="50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分管领导：</w:t>
      </w:r>
    </w:p>
    <w:p w14:paraId="3C8CF26B">
      <w:pPr>
        <w:spacing w:line="50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部门负责人：</w:t>
      </w:r>
    </w:p>
    <w:p w14:paraId="452B387A">
      <w:pPr>
        <w:spacing w:line="500" w:lineRule="exact"/>
        <w:outlineLvl w:val="0"/>
        <w:rPr>
          <w:rFonts w:hint="eastAsia"/>
        </w:rPr>
      </w:pPr>
      <w:r>
        <w:rPr>
          <w:rFonts w:hint="eastAsia" w:ascii="宋体" w:hAnsi="宋体" w:cs="宋体"/>
          <w:color w:val="000000"/>
          <w:sz w:val="28"/>
          <w:szCs w:val="28"/>
          <w:lang w:eastAsia="zh-CN"/>
        </w:rPr>
        <w:t>合同执行部门：</w:t>
      </w:r>
    </w:p>
    <w:p w14:paraId="3892A252">
      <w:pPr>
        <w:spacing w:line="500" w:lineRule="exact"/>
        <w:outlineLvl w:val="0"/>
        <w:rPr>
          <w:rFonts w:hint="eastAsia" w:ascii="宋体" w:hAnsi="宋体" w:eastAsia="宋体" w:cs="宋体"/>
          <w:sz w:val="28"/>
          <w:szCs w:val="28"/>
        </w:rPr>
      </w:pPr>
      <w:r>
        <w:rPr>
          <w:rFonts w:hint="eastAsia" w:ascii="宋体" w:hAnsi="宋体" w:eastAsia="宋体" w:cs="宋体"/>
          <w:color w:val="000000"/>
          <w:sz w:val="28"/>
          <w:szCs w:val="28"/>
        </w:rPr>
        <w:t>经办人：</w:t>
      </w:r>
      <w:r>
        <w:rPr>
          <w:rFonts w:hint="eastAsia" w:ascii="宋体" w:hAnsi="宋体" w:eastAsia="宋体" w:cs="宋体"/>
          <w:sz w:val="28"/>
          <w:szCs w:val="28"/>
        </w:rPr>
        <w:t xml:space="preserve">       </w:t>
      </w:r>
    </w:p>
    <w:p w14:paraId="07E53858">
      <w:pPr>
        <w:spacing w:line="500" w:lineRule="exact"/>
        <w:rPr>
          <w:rFonts w:hint="eastAsia" w:ascii="宋体" w:hAnsi="宋体" w:eastAsia="宋体" w:cs="宋体"/>
          <w:sz w:val="28"/>
          <w:szCs w:val="28"/>
        </w:rPr>
      </w:pPr>
      <w:r>
        <w:rPr>
          <w:rFonts w:hint="eastAsia" w:ascii="宋体" w:hAnsi="宋体" w:eastAsia="宋体" w:cs="宋体"/>
          <w:sz w:val="28"/>
          <w:szCs w:val="28"/>
        </w:rPr>
        <w:t>签订时间：    年  月  日    　   签订时间：    年   月  日</w:t>
      </w:r>
    </w:p>
    <w:p w14:paraId="03897993">
      <w:pPr>
        <w:pStyle w:val="10"/>
        <w:ind w:left="0" w:leftChars="0" w:firstLine="0" w:firstLineChars="0"/>
        <w:jc w:val="center"/>
        <w:rPr>
          <w:rFonts w:hint="eastAsia" w:ascii="仿宋" w:hAnsi="仿宋" w:eastAsia="仿宋" w:cs="仿宋"/>
          <w:b/>
          <w:bCs/>
          <w:color w:val="000000" w:themeColor="text1"/>
          <w:sz w:val="44"/>
          <w:szCs w:val="44"/>
          <w:lang w:val="en-US" w:eastAsia="zh-CN"/>
          <w14:textFill>
            <w14:solidFill>
              <w14:schemeClr w14:val="tx1"/>
            </w14:solidFill>
          </w14:textFill>
        </w:rPr>
      </w:pPr>
    </w:p>
    <w:p w14:paraId="3A634DBC">
      <w:pPr>
        <w:pStyle w:val="10"/>
        <w:ind w:left="0" w:leftChars="0" w:firstLine="0" w:firstLineChars="0"/>
        <w:jc w:val="center"/>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保密承诺书</w:t>
      </w:r>
    </w:p>
    <w:p w14:paraId="11A4A007">
      <w:pPr>
        <w:pStyle w:val="11"/>
        <w:spacing w:line="360" w:lineRule="auto"/>
        <w:ind w:firstLine="640" w:firstLineChars="20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bookmarkStart w:id="4" w:name="_GoBack"/>
      <w:bookmarkEnd w:id="4"/>
      <w:r>
        <w:rPr>
          <w:rFonts w:hint="eastAsia" w:ascii="仿宋" w:hAnsi="仿宋" w:eastAsia="仿宋" w:cs="仿宋"/>
          <w:b w:val="0"/>
          <w:bCs w:val="0"/>
          <w:color w:val="000000" w:themeColor="text1"/>
          <w:sz w:val="32"/>
          <w:szCs w:val="32"/>
          <w:lang w:val="en-US" w:eastAsia="zh-CN"/>
          <w14:textFill>
            <w14:solidFill>
              <w14:schemeClr w14:val="tx1"/>
            </w14:solidFill>
          </w14:textFill>
        </w:rPr>
        <w:t>根据《中华人民共和国保守国家秘密法》等相关保密规定，鉴于监狱工作的特殊性和职责要求，       在履行《云南省省级政府集中采购服务类合同书》（项目编号：</w:t>
      </w:r>
      <w:r>
        <w:rPr>
          <w:rFonts w:hint="eastAsia" w:hAnsi="宋体" w:cs="宋体"/>
          <w:b w:val="0"/>
          <w:bCs w:val="0"/>
          <w:sz w:val="24"/>
          <w:szCs w:val="24"/>
          <w:lang w:eastAsia="zh-CN"/>
        </w:rPr>
        <w:t>YNZC2025-C3-07407-YNSZ-0528</w:t>
      </w:r>
      <w:r>
        <w:rPr>
          <w:rFonts w:hint="eastAsia" w:ascii="仿宋" w:hAnsi="仿宋" w:eastAsia="仿宋" w:cs="仿宋"/>
          <w:b w:val="0"/>
          <w:bCs w:val="0"/>
          <w:color w:val="000000" w:themeColor="text1"/>
          <w:sz w:val="32"/>
          <w:szCs w:val="32"/>
          <w:lang w:val="en-US" w:eastAsia="zh-CN"/>
          <w14:textFill>
            <w14:solidFill>
              <w14:schemeClr w14:val="tx1"/>
            </w14:solidFill>
          </w14:textFill>
        </w:rPr>
        <w:t>）过程中，需遵守相关法律规定，对于获悉的监狱涉密信息，需承担保密义务，双方本着平等自愿、公平诚信的原则，签订本保密协议。</w:t>
      </w:r>
    </w:p>
    <w:p w14:paraId="1370E9E6">
      <w:pPr>
        <w:pStyle w:val="10"/>
        <w:numPr>
          <w:ilvl w:val="0"/>
          <w:numId w:val="6"/>
        </w:numPr>
        <w:ind w:left="0" w:leftChars="0" w:firstLine="640" w:firstLine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不以任何方式泄露所接触和知悉的监狱涉密工作资料、信息、内部工作资料、图片。</w:t>
      </w:r>
    </w:p>
    <w:p w14:paraId="1EDD6934">
      <w:pPr>
        <w:pStyle w:val="10"/>
        <w:numPr>
          <w:ilvl w:val="0"/>
          <w:numId w:val="6"/>
        </w:numPr>
        <w:ind w:left="0" w:leftChars="0" w:firstLine="640" w:firstLine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未经允许，不得私自保存、保留与监狱合作过程中所产生的工作资料。</w:t>
      </w:r>
    </w:p>
    <w:p w14:paraId="0BD72701">
      <w:pPr>
        <w:pStyle w:val="10"/>
        <w:numPr>
          <w:ilvl w:val="0"/>
          <w:numId w:val="6"/>
        </w:numPr>
        <w:ind w:left="0" w:leftChars="0" w:firstLine="640" w:firstLine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未经允许，不得私自转移、复制、拍照、备份监狱信息和资料。</w:t>
      </w:r>
    </w:p>
    <w:p w14:paraId="3813F88D">
      <w:pPr>
        <w:pStyle w:val="10"/>
        <w:numPr>
          <w:ilvl w:val="0"/>
          <w:numId w:val="6"/>
        </w:numPr>
        <w:ind w:left="0" w:leftChars="0" w:firstLine="640" w:firstLine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进入监狱开展工作的，未经允许不得翻阅、携带、复制或拍摄监狱工作资料，不得私自拍摄监狱场景。</w:t>
      </w:r>
    </w:p>
    <w:p w14:paraId="49F16710">
      <w:pPr>
        <w:pStyle w:val="10"/>
        <w:numPr>
          <w:ilvl w:val="0"/>
          <w:numId w:val="6"/>
        </w:numPr>
        <w:ind w:left="0" w:leftChars="0" w:firstLine="640" w:firstLine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进入监管区，请遵守监狱管理规定。严禁携带手机、相机、摄像机、香烟、打火机、现金等违禁品进入监管区。</w:t>
      </w:r>
    </w:p>
    <w:p w14:paraId="40690E07">
      <w:pPr>
        <w:pStyle w:val="10"/>
        <w:numPr>
          <w:ilvl w:val="0"/>
          <w:numId w:val="6"/>
        </w:numPr>
        <w:ind w:left="0" w:leftChars="0" w:firstLine="640" w:firstLine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外来合作单位员工或其关联单位员工违反保密义务的，无论该行为是员工在任期间发生的还是离职后发生的，均视同监狱合作单位违约，合作单位应按约定承当违约责任。</w:t>
      </w:r>
    </w:p>
    <w:p w14:paraId="4909E42E">
      <w:pPr>
        <w:pStyle w:val="10"/>
        <w:numPr>
          <w:ilvl w:val="0"/>
          <w:numId w:val="6"/>
        </w:numPr>
        <w:ind w:left="0" w:leftChars="0" w:firstLine="640" w:firstLine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如果因合作方的披露而发生监狱的涉密信息被披露或使用的，合作方应当尽一切努力采取有效措施防止涉密进一步扩大，并立即向监狱报告。</w:t>
      </w:r>
    </w:p>
    <w:p w14:paraId="12BB5EE5">
      <w:pPr>
        <w:pStyle w:val="10"/>
        <w:numPr>
          <w:ilvl w:val="0"/>
          <w:numId w:val="0"/>
        </w:numPr>
        <w:ind w:left="640" w:left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承诺单位：                  承诺人：</w:t>
      </w:r>
    </w:p>
    <w:p w14:paraId="55D76619">
      <w:pPr>
        <w:pStyle w:val="10"/>
        <w:numPr>
          <w:ilvl w:val="0"/>
          <w:numId w:val="0"/>
        </w:numPr>
        <w:ind w:left="640" w:left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日  期：</w:t>
      </w:r>
    </w:p>
    <w:p w14:paraId="59A35090">
      <w:pPr>
        <w:pStyle w:val="10"/>
        <w:numPr>
          <w:ilvl w:val="0"/>
          <w:numId w:val="0"/>
        </w:numPr>
        <w:ind w:left="640" w:left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7327FBF5">
      <w:pPr>
        <w:pStyle w:val="10"/>
        <w:numPr>
          <w:ilvl w:val="0"/>
          <w:numId w:val="0"/>
        </w:numPr>
        <w:ind w:left="640" w:left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523634AC">
      <w:pPr>
        <w:pStyle w:val="10"/>
        <w:numPr>
          <w:ilvl w:val="0"/>
          <w:numId w:val="0"/>
        </w:numPr>
        <w:ind w:left="640" w:left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41EF2CC9">
      <w:pPr>
        <w:pStyle w:val="10"/>
        <w:numPr>
          <w:ilvl w:val="0"/>
          <w:numId w:val="0"/>
        </w:numPr>
        <w:ind w:left="640" w:leftChars="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42D777F0">
      <w:pPr>
        <w:pStyle w:val="4"/>
        <w:rPr>
          <w:rFonts w:hint="eastAsia"/>
        </w:rPr>
      </w:pPr>
    </w:p>
    <w:p w14:paraId="5A5FDDDE">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MathJax_Vector">
    <w:panose1 w:val="02000603000000000000"/>
    <w:charset w:val="00"/>
    <w:family w:val="auto"/>
    <w:pitch w:val="default"/>
    <w:sig w:usb0="00000001" w:usb1="0000002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金山简黑体">
    <w:altName w:val="方正黑体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A6A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19D95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219D95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BFE6B"/>
    <w:multiLevelType w:val="singleLevel"/>
    <w:tmpl w:val="B6FBFE6B"/>
    <w:lvl w:ilvl="0" w:tentative="0">
      <w:start w:val="2"/>
      <w:numFmt w:val="chineseCounting"/>
      <w:suff w:val="nothing"/>
      <w:lvlText w:val="（%1）"/>
      <w:lvlJc w:val="left"/>
      <w:pPr>
        <w:ind w:left="-60"/>
      </w:pPr>
      <w:rPr>
        <w:rFonts w:hint="eastAsia"/>
      </w:rPr>
    </w:lvl>
  </w:abstractNum>
  <w:abstractNum w:abstractNumId="1">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5"/>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14131382"/>
    <w:multiLevelType w:val="singleLevel"/>
    <w:tmpl w:val="14131382"/>
    <w:lvl w:ilvl="0" w:tentative="0">
      <w:start w:val="1"/>
      <w:numFmt w:val="chineseCounting"/>
      <w:suff w:val="nothing"/>
      <w:lvlText w:val="%1、"/>
      <w:lvlJc w:val="left"/>
      <w:rPr>
        <w:rFonts w:hint="eastAsia"/>
      </w:rPr>
    </w:lvl>
  </w:abstractNum>
  <w:abstractNum w:abstractNumId="3">
    <w:nsid w:val="312B00B0"/>
    <w:multiLevelType w:val="multilevel"/>
    <w:tmpl w:val="312B00B0"/>
    <w:lvl w:ilvl="0" w:tentative="0">
      <w:start w:val="1"/>
      <w:numFmt w:val="japaneseCounting"/>
      <w:lvlText w:val="第%1条"/>
      <w:lvlJc w:val="left"/>
      <w:pPr>
        <w:tabs>
          <w:tab w:val="left" w:pos="1815"/>
        </w:tabs>
        <w:ind w:left="1815" w:hanging="1275"/>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4892D43"/>
    <w:multiLevelType w:val="multilevel"/>
    <w:tmpl w:val="34892D43"/>
    <w:lvl w:ilvl="0" w:tentative="0">
      <w:start w:val="8"/>
      <w:numFmt w:val="japaneseCounting"/>
      <w:lvlText w:val="第%1条"/>
      <w:lvlJc w:val="left"/>
      <w:pPr>
        <w:tabs>
          <w:tab w:val="left" w:pos="1930"/>
        </w:tabs>
        <w:ind w:left="1930" w:hanging="129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41BCB70"/>
    <w:multiLevelType w:val="singleLevel"/>
    <w:tmpl w:val="641BCB70"/>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F4"/>
    <w:rsid w:val="00247FF4"/>
    <w:rsid w:val="005A3AD6"/>
    <w:rsid w:val="0069323C"/>
    <w:rsid w:val="008C00D4"/>
    <w:rsid w:val="0098072F"/>
    <w:rsid w:val="00A20E47"/>
    <w:rsid w:val="00BF5392"/>
    <w:rsid w:val="123D35A0"/>
    <w:rsid w:val="146655AB"/>
    <w:rsid w:val="15BD0A5B"/>
    <w:rsid w:val="195C2449"/>
    <w:rsid w:val="19DC0C7F"/>
    <w:rsid w:val="1ED7FE58"/>
    <w:rsid w:val="1F5F7FDF"/>
    <w:rsid w:val="1F7FB430"/>
    <w:rsid w:val="238C0D06"/>
    <w:rsid w:val="265A320F"/>
    <w:rsid w:val="266D7ED2"/>
    <w:rsid w:val="27E7C6FB"/>
    <w:rsid w:val="28CFE1B5"/>
    <w:rsid w:val="2EB536D8"/>
    <w:rsid w:val="2FFF487D"/>
    <w:rsid w:val="3157A4FB"/>
    <w:rsid w:val="353436DA"/>
    <w:rsid w:val="37FAAC69"/>
    <w:rsid w:val="3BFE3357"/>
    <w:rsid w:val="3CFD0557"/>
    <w:rsid w:val="3F122481"/>
    <w:rsid w:val="3F7D5D91"/>
    <w:rsid w:val="3FA5C3C9"/>
    <w:rsid w:val="3FDCF477"/>
    <w:rsid w:val="51307026"/>
    <w:rsid w:val="52D1598F"/>
    <w:rsid w:val="52DA2F73"/>
    <w:rsid w:val="5B6EC263"/>
    <w:rsid w:val="5BFF0574"/>
    <w:rsid w:val="5FBF5F8E"/>
    <w:rsid w:val="5FDFB8D9"/>
    <w:rsid w:val="5FF73361"/>
    <w:rsid w:val="67DB7D94"/>
    <w:rsid w:val="69DDFA58"/>
    <w:rsid w:val="6CFFACD6"/>
    <w:rsid w:val="6F3D165D"/>
    <w:rsid w:val="6F5D8883"/>
    <w:rsid w:val="6F7FD24D"/>
    <w:rsid w:val="6FB9D30F"/>
    <w:rsid w:val="6FCE2512"/>
    <w:rsid w:val="6FF74C59"/>
    <w:rsid w:val="71D4B0A9"/>
    <w:rsid w:val="72D86761"/>
    <w:rsid w:val="739EAC36"/>
    <w:rsid w:val="75584BA5"/>
    <w:rsid w:val="77D3E77C"/>
    <w:rsid w:val="77F648F0"/>
    <w:rsid w:val="79766B8D"/>
    <w:rsid w:val="79DF771D"/>
    <w:rsid w:val="79DFA686"/>
    <w:rsid w:val="7AFB18FD"/>
    <w:rsid w:val="7B7E9AEA"/>
    <w:rsid w:val="7C6473BE"/>
    <w:rsid w:val="7CEE3CAF"/>
    <w:rsid w:val="7D6FC14D"/>
    <w:rsid w:val="7D77B063"/>
    <w:rsid w:val="7D7F9D5E"/>
    <w:rsid w:val="7E3B0BA3"/>
    <w:rsid w:val="7EAEC170"/>
    <w:rsid w:val="7EC0C714"/>
    <w:rsid w:val="7EDF35D7"/>
    <w:rsid w:val="7EEFB465"/>
    <w:rsid w:val="7EEFD258"/>
    <w:rsid w:val="7FBD00B6"/>
    <w:rsid w:val="7FDF037B"/>
    <w:rsid w:val="7FE7E1F9"/>
    <w:rsid w:val="7FF6ED9C"/>
    <w:rsid w:val="7FF7E927"/>
    <w:rsid w:val="9BFFA5E7"/>
    <w:rsid w:val="9FF58DA4"/>
    <w:rsid w:val="A72E53AB"/>
    <w:rsid w:val="A7FFFBE4"/>
    <w:rsid w:val="A8BDC555"/>
    <w:rsid w:val="ABE76AF5"/>
    <w:rsid w:val="B3EFC8BC"/>
    <w:rsid w:val="B5CF3A52"/>
    <w:rsid w:val="B5FF8DED"/>
    <w:rsid w:val="B7BDAB91"/>
    <w:rsid w:val="B7D91939"/>
    <w:rsid w:val="BBB7805A"/>
    <w:rsid w:val="BD9FFDC7"/>
    <w:rsid w:val="BEF7AEAA"/>
    <w:rsid w:val="BF779110"/>
    <w:rsid w:val="BFA5B0F9"/>
    <w:rsid w:val="BFBFA87C"/>
    <w:rsid w:val="BFEEF7A1"/>
    <w:rsid w:val="C77A85BB"/>
    <w:rsid w:val="CC7F6EEC"/>
    <w:rsid w:val="CDBF5F54"/>
    <w:rsid w:val="CDFB60C0"/>
    <w:rsid w:val="DF732324"/>
    <w:rsid w:val="DFFD589B"/>
    <w:rsid w:val="E7225CA2"/>
    <w:rsid w:val="E7BCEFA2"/>
    <w:rsid w:val="E7EF5D78"/>
    <w:rsid w:val="EE3EA9FF"/>
    <w:rsid w:val="EF7D1698"/>
    <w:rsid w:val="EFB7CC67"/>
    <w:rsid w:val="EFFF0579"/>
    <w:rsid w:val="F168FF42"/>
    <w:rsid w:val="F3775918"/>
    <w:rsid w:val="F51C8834"/>
    <w:rsid w:val="F68F6E15"/>
    <w:rsid w:val="F9FDB570"/>
    <w:rsid w:val="FAF55F6D"/>
    <w:rsid w:val="FAF5681B"/>
    <w:rsid w:val="FB75AF6E"/>
    <w:rsid w:val="FBE928E6"/>
    <w:rsid w:val="FBF0B67F"/>
    <w:rsid w:val="FDBE6551"/>
    <w:rsid w:val="FDE6A7E5"/>
    <w:rsid w:val="FE7FD46C"/>
    <w:rsid w:val="FEBF00E5"/>
    <w:rsid w:val="FEC50F5B"/>
    <w:rsid w:val="FF5E8A12"/>
    <w:rsid w:val="FF761817"/>
    <w:rsid w:val="FFB7F57B"/>
    <w:rsid w:val="FFBF1022"/>
    <w:rsid w:val="FFBFA64B"/>
    <w:rsid w:val="FFC55222"/>
    <w:rsid w:val="FFEB0AD2"/>
    <w:rsid w:val="FFF58E36"/>
    <w:rsid w:val="FFF7D42E"/>
    <w:rsid w:val="FFFD30A0"/>
    <w:rsid w:val="FFFDF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both"/>
    </w:pPr>
    <w:rPr>
      <w:rFonts w:ascii="金山简黑体" w:hAnsi="金山简黑体" w:eastAsia="金山简黑体" w:cs="Times New Roman"/>
      <w:b/>
      <w:bCs/>
      <w:spacing w:val="-8"/>
      <w:kern w:val="2"/>
      <w:sz w:val="44"/>
    </w:rPr>
  </w:style>
  <w:style w:type="paragraph" w:styleId="3">
    <w:name w:val="Body Text 2"/>
    <w:basedOn w:val="1"/>
    <w:qFormat/>
    <w:uiPriority w:val="0"/>
    <w:rPr>
      <w:rFonts w:ascii="宋体"/>
      <w:sz w:val="13"/>
      <w:szCs w:val="20"/>
    </w:rPr>
  </w:style>
  <w:style w:type="paragraph" w:styleId="8">
    <w:name w:val="annotation text"/>
    <w:basedOn w:val="1"/>
    <w:link w:val="19"/>
    <w:qFormat/>
    <w:uiPriority w:val="0"/>
    <w:pPr>
      <w:jc w:val="left"/>
    </w:pPr>
  </w:style>
  <w:style w:type="paragraph" w:styleId="9">
    <w:name w:val="Body Text Indent"/>
    <w:basedOn w:val="1"/>
    <w:next w:val="10"/>
    <w:qFormat/>
    <w:uiPriority w:val="0"/>
    <w:pPr>
      <w:ind w:firstLine="200" w:firstLineChars="200"/>
      <w:jc w:val="left"/>
    </w:pPr>
    <w:rPr>
      <w:rFonts w:ascii="仿宋_GB2312" w:eastAsia="仿宋_GB2312"/>
      <w:sz w:val="28"/>
    </w:rPr>
  </w:style>
  <w:style w:type="paragraph" w:styleId="10">
    <w:name w:val="Body Text First Indent 2"/>
    <w:basedOn w:val="9"/>
    <w:qFormat/>
    <w:uiPriority w:val="0"/>
    <w:pPr>
      <w:spacing w:after="120"/>
      <w:ind w:firstLine="420" w:firstLineChars="200"/>
    </w:pPr>
  </w:style>
  <w:style w:type="paragraph" w:styleId="11">
    <w:name w:val="Plain Text"/>
    <w:basedOn w:val="1"/>
    <w:next w:val="1"/>
    <w:qFormat/>
    <w:uiPriority w:val="0"/>
    <w:pPr>
      <w:autoSpaceDE w:val="0"/>
      <w:autoSpaceDN w:val="0"/>
      <w:adjustRightInd w:val="0"/>
      <w:jc w:val="left"/>
    </w:pPr>
    <w:rPr>
      <w:rFonts w:ascii="宋体"/>
      <w:kern w:val="0"/>
      <w:sz w:val="20"/>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annotation subject"/>
    <w:basedOn w:val="8"/>
    <w:next w:val="8"/>
    <w:link w:val="20"/>
    <w:qFormat/>
    <w:uiPriority w:val="0"/>
    <w:rPr>
      <w:b/>
      <w:bCs/>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批注文字 字符"/>
    <w:basedOn w:val="16"/>
    <w:link w:val="8"/>
    <w:qFormat/>
    <w:uiPriority w:val="0"/>
    <w:rPr>
      <w:kern w:val="2"/>
      <w:sz w:val="21"/>
      <w:szCs w:val="24"/>
    </w:rPr>
  </w:style>
  <w:style w:type="character" w:customStyle="1" w:styleId="20">
    <w:name w:val="批注主题 字符"/>
    <w:basedOn w:val="19"/>
    <w:link w:val="14"/>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9611</Words>
  <Characters>10057</Characters>
  <Lines>602</Lines>
  <Paragraphs>403</Paragraphs>
  <TotalTime>1</TotalTime>
  <ScaleCrop>false</ScaleCrop>
  <LinksUpToDate>false</LinksUpToDate>
  <CharactersWithSpaces>10254</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2025-12-16T13:17:00Z</dcterms:created>
  <dc:creator>HUAWEI</dc:creator>
  <cp:lastModifiedBy>user</cp:lastModifiedBy>
  <cp:lastPrinted>2025-12-24T11:01:11Z</cp:lastPrinted>
  <dcterms:modified xsi:type="dcterms:W3CDTF">2025-12-24T13:05:05Z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KSOTemplateDocerSaveRecord">
    <vt:lpwstr>eyJoZGlkIjoiNTg5ZTY2NTliYzY2NDdlZTgyOGJmZTMzMTJiYTNlOGUiLCJ1c2VySWQiOiIxNTkyNzIyMjE1In0=</vt:lpwstr>
  </property>
  <property fmtid="{D5CDD505-2E9C-101B-9397-08002B2CF9AE}" pid="4" name="ICV">
    <vt:lpwstr>7C9A0856D64A4EF48BC8B90FA5BA3256_13</vt:lpwstr>
  </property>
</Properties>
</file>