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关于发放罗爱琼薪资的请示</w:t>
      </w:r>
    </w:p>
    <w:p>
      <w:pPr>
        <w:jc w:val="center"/>
        <w:rPr>
          <w:rFonts w:ascii="宋体" w:hAnsi="宋体" w:eastAsia="宋体" w:cs="宋体"/>
          <w:sz w:val="48"/>
          <w:szCs w:val="48"/>
        </w:rPr>
      </w:pPr>
    </w:p>
    <w:p>
      <w:pPr>
        <w:rPr>
          <w:sz w:val="36"/>
          <w:szCs w:val="44"/>
        </w:rPr>
      </w:pPr>
      <w:r>
        <w:rPr>
          <w:sz w:val="36"/>
          <w:szCs w:val="44"/>
        </w:rPr>
        <w:t>尊敬的</w:t>
      </w:r>
      <w:r>
        <w:rPr>
          <w:rFonts w:hint="eastAsia"/>
          <w:sz w:val="36"/>
          <w:szCs w:val="44"/>
        </w:rPr>
        <w:t>公司</w:t>
      </w:r>
      <w:r>
        <w:rPr>
          <w:sz w:val="36"/>
          <w:szCs w:val="44"/>
        </w:rPr>
        <w:t>领导：</w:t>
      </w:r>
    </w:p>
    <w:p>
      <w:pPr>
        <w:ind w:firstLine="720"/>
        <w:rPr>
          <w:sz w:val="36"/>
          <w:szCs w:val="44"/>
        </w:rPr>
      </w:pPr>
      <w:r>
        <w:rPr>
          <w:rFonts w:hint="eastAsia"/>
          <w:sz w:val="36"/>
          <w:szCs w:val="44"/>
        </w:rPr>
        <w:t>现有昆明学院项目部服务员罗爱琼系澄六区服务员编制，因学校提供</w:t>
      </w:r>
      <w:r>
        <w:rPr>
          <w:rFonts w:hint="eastAsia"/>
          <w:sz w:val="36"/>
          <w:szCs w:val="44"/>
          <w:lang w:val="en-US" w:eastAsia="zh-CN"/>
        </w:rPr>
        <w:t>给</w:t>
      </w:r>
      <w:bookmarkStart w:id="0" w:name="_GoBack"/>
      <w:bookmarkEnd w:id="0"/>
      <w:r>
        <w:rPr>
          <w:rFonts w:hint="eastAsia"/>
          <w:sz w:val="36"/>
          <w:szCs w:val="44"/>
        </w:rPr>
        <w:t>公司的《昆明学院接收人员方案名单》中，人员信息提报有误，该岗位提报的是朱籽静的信息，该员工在公司进驻前已离职，并由罗爱琼担任此岗位，服务中心未向公司提报罗爱琼的相关信息，致使其从12月1日起至今都没有发放过工资。该岗位调整执行薪资为每月4375.00元，特向公司申请补发罗爱琼12月1日至1月31日的工资共计8750.00元。妥否，请公司各位领导审核、批示！</w:t>
      </w:r>
    </w:p>
    <w:p>
      <w:pPr>
        <w:ind w:firstLine="720"/>
        <w:rPr>
          <w:sz w:val="36"/>
          <w:szCs w:val="44"/>
        </w:rPr>
      </w:pPr>
    </w:p>
    <w:p>
      <w:pPr>
        <w:spacing w:line="360" w:lineRule="auto"/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</w:t>
      </w:r>
    </w:p>
    <w:p>
      <w:pPr>
        <w:spacing w:line="360" w:lineRule="auto"/>
        <w:ind w:firstLine="720" w:firstLineChars="200"/>
        <w:rPr>
          <w:sz w:val="36"/>
          <w:szCs w:val="44"/>
        </w:rPr>
      </w:pPr>
    </w:p>
    <w:p>
      <w:pPr>
        <w:spacing w:line="360" w:lineRule="auto"/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            昆明学院物业服务中心</w:t>
      </w:r>
    </w:p>
    <w:p>
      <w:pPr>
        <w:spacing w:line="360" w:lineRule="auto"/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                 2023年2月21日  </w:t>
      </w:r>
    </w:p>
    <w:p>
      <w:pPr>
        <w:spacing w:line="360" w:lineRule="auto"/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  <w:docVar w:name="KSO_WPS_MARK_KEY" w:val="04ad0962-1b25-44a8-9e61-0c8e404f0028"/>
  </w:docVars>
  <w:rsids>
    <w:rsidRoot w:val="7C164F91"/>
    <w:rsid w:val="00593FCF"/>
    <w:rsid w:val="007C60ED"/>
    <w:rsid w:val="009532B7"/>
    <w:rsid w:val="00F2309D"/>
    <w:rsid w:val="05563995"/>
    <w:rsid w:val="10955C0D"/>
    <w:rsid w:val="1FC1114C"/>
    <w:rsid w:val="481C66A6"/>
    <w:rsid w:val="5D8D3D2A"/>
    <w:rsid w:val="743F582A"/>
    <w:rsid w:val="74406B6D"/>
    <w:rsid w:val="7C1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111</Characters>
  <Lines>1</Lines>
  <Paragraphs>1</Paragraphs>
  <TotalTime>16</TotalTime>
  <ScaleCrop>false</ScaleCrop>
  <LinksUpToDate>false</LinksUpToDate>
  <CharactersWithSpaces>341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11111</dc:creator>
  <cp:lastModifiedBy>熊磊</cp:lastModifiedBy>
  <dcterms:modified xsi:type="dcterms:W3CDTF">2023-02-21T09:13:55Z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0D48297440B84C5AA07396744A2B1FF3</vt:lpwstr>
  </property>
</Properties>
</file>