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5149" w:rsidRPr="00C3619B" w:rsidRDefault="00615149">
      <w:pPr>
        <w:rPr>
          <w:rFonts w:hint="eastAsia"/>
          <w:b/>
          <w:sz w:val="44"/>
          <w:szCs w:val="44"/>
        </w:rPr>
      </w:pPr>
      <w:r>
        <w:rPr>
          <w:rFonts w:hint="eastAsia"/>
        </w:rPr>
        <w:t xml:space="preserve">          </w:t>
      </w:r>
      <w:r w:rsidRPr="00615149">
        <w:rPr>
          <w:rFonts w:hint="eastAsia"/>
          <w:b/>
          <w:sz w:val="30"/>
          <w:szCs w:val="30"/>
        </w:rPr>
        <w:t xml:space="preserve"> </w:t>
      </w:r>
      <w:r w:rsidRPr="00C3619B">
        <w:rPr>
          <w:rFonts w:hint="eastAsia"/>
          <w:b/>
          <w:sz w:val="44"/>
          <w:szCs w:val="44"/>
        </w:rPr>
        <w:t>云南省嵩明监狱垃圾清运合同书</w:t>
      </w:r>
      <w:r w:rsidRPr="00C3619B">
        <w:rPr>
          <w:rFonts w:hint="eastAsia"/>
          <w:b/>
          <w:sz w:val="44"/>
          <w:szCs w:val="44"/>
        </w:rPr>
        <w:t xml:space="preserve"> </w:t>
      </w:r>
    </w:p>
    <w:p w:rsidR="00615149" w:rsidRDefault="00615149">
      <w:pPr>
        <w:rPr>
          <w:rFonts w:hint="eastAsia"/>
          <w:sz w:val="24"/>
          <w:szCs w:val="24"/>
        </w:rPr>
      </w:pPr>
    </w:p>
    <w:p w:rsidR="00615149" w:rsidRPr="00C3619B" w:rsidRDefault="00615149">
      <w:pPr>
        <w:rPr>
          <w:rFonts w:hint="eastAsia"/>
          <w:sz w:val="32"/>
          <w:szCs w:val="32"/>
        </w:rPr>
      </w:pPr>
      <w:r w:rsidRPr="00C3619B">
        <w:rPr>
          <w:rFonts w:hint="eastAsia"/>
          <w:sz w:val="32"/>
          <w:szCs w:val="32"/>
        </w:rPr>
        <w:t>甲方：中高后勤服务（云南）有限公司</w:t>
      </w:r>
    </w:p>
    <w:p w:rsidR="00615149" w:rsidRPr="00C3619B" w:rsidRDefault="00615149">
      <w:pPr>
        <w:rPr>
          <w:rFonts w:hint="eastAsia"/>
          <w:sz w:val="32"/>
          <w:szCs w:val="32"/>
        </w:rPr>
      </w:pPr>
    </w:p>
    <w:p w:rsidR="00615149" w:rsidRPr="00C3619B" w:rsidRDefault="00615149">
      <w:pPr>
        <w:rPr>
          <w:rFonts w:hint="eastAsia"/>
          <w:sz w:val="32"/>
          <w:szCs w:val="32"/>
        </w:rPr>
      </w:pPr>
      <w:r w:rsidRPr="00C3619B">
        <w:rPr>
          <w:rFonts w:hint="eastAsia"/>
          <w:sz w:val="32"/>
          <w:szCs w:val="32"/>
        </w:rPr>
        <w:t>乙方：云南武霖物业有限公司</w:t>
      </w:r>
    </w:p>
    <w:p w:rsidR="00615149" w:rsidRPr="00C3619B" w:rsidRDefault="00615149">
      <w:pPr>
        <w:rPr>
          <w:rFonts w:hint="eastAsia"/>
          <w:sz w:val="32"/>
          <w:szCs w:val="32"/>
        </w:rPr>
      </w:pPr>
      <w:r w:rsidRPr="00C3619B">
        <w:rPr>
          <w:rFonts w:hint="eastAsia"/>
          <w:sz w:val="32"/>
          <w:szCs w:val="32"/>
        </w:rPr>
        <w:t xml:space="preserve">   </w:t>
      </w:r>
    </w:p>
    <w:p w:rsidR="00615149" w:rsidRPr="00C3619B" w:rsidRDefault="00615149">
      <w:pPr>
        <w:rPr>
          <w:rFonts w:hint="eastAsia"/>
          <w:sz w:val="32"/>
          <w:szCs w:val="32"/>
        </w:rPr>
      </w:pPr>
      <w:r w:rsidRPr="00C3619B">
        <w:rPr>
          <w:rFonts w:hint="eastAsia"/>
          <w:sz w:val="32"/>
          <w:szCs w:val="32"/>
        </w:rPr>
        <w:t xml:space="preserve">    </w:t>
      </w:r>
      <w:r w:rsidRPr="00C3619B">
        <w:rPr>
          <w:rFonts w:hint="eastAsia"/>
          <w:sz w:val="32"/>
          <w:szCs w:val="32"/>
        </w:rPr>
        <w:t>为了加强嵩明监狱区域内的生活环境管理，规范垃圾的清运，营造</w:t>
      </w:r>
      <w:r w:rsidR="00656475" w:rsidRPr="00C3619B">
        <w:rPr>
          <w:rFonts w:hint="eastAsia"/>
          <w:sz w:val="32"/>
          <w:szCs w:val="32"/>
        </w:rPr>
        <w:t>一个洁净、舒适的生活、工作环境，根据昆明城市垃圾管理办法及《中华人民共和国合同法》有关法律规制规定，结合实际情况甲乙双方在平等互利、友好协商的基础上，就乙方</w:t>
      </w:r>
      <w:r w:rsidR="00E746B4" w:rsidRPr="00C3619B">
        <w:rPr>
          <w:rFonts w:hint="eastAsia"/>
          <w:sz w:val="32"/>
          <w:szCs w:val="32"/>
        </w:rPr>
        <w:t>清运嵩明监狱区域内的生活垃圾事宜，达成如下协议：</w:t>
      </w:r>
    </w:p>
    <w:p w:rsidR="00E746B4" w:rsidRPr="00C3619B" w:rsidRDefault="00E746B4">
      <w:pPr>
        <w:rPr>
          <w:rFonts w:hint="eastAsia"/>
          <w:b/>
          <w:sz w:val="32"/>
          <w:szCs w:val="32"/>
        </w:rPr>
      </w:pPr>
      <w:r w:rsidRPr="00C3619B">
        <w:rPr>
          <w:rFonts w:hint="eastAsia"/>
          <w:b/>
          <w:sz w:val="32"/>
          <w:szCs w:val="32"/>
        </w:rPr>
        <w:t>一、清运地点、项目、频次和时间</w:t>
      </w:r>
    </w:p>
    <w:p w:rsidR="00E746B4" w:rsidRPr="00C3619B" w:rsidRDefault="00E746B4">
      <w:pPr>
        <w:rPr>
          <w:rFonts w:hint="eastAsia"/>
          <w:sz w:val="32"/>
          <w:szCs w:val="32"/>
        </w:rPr>
      </w:pPr>
      <w:r w:rsidRPr="00C3619B">
        <w:rPr>
          <w:rFonts w:hint="eastAsia"/>
          <w:sz w:val="32"/>
          <w:szCs w:val="32"/>
        </w:rPr>
        <w:t xml:space="preserve">   1</w:t>
      </w:r>
      <w:r w:rsidRPr="00C3619B">
        <w:rPr>
          <w:rFonts w:hint="eastAsia"/>
          <w:sz w:val="32"/>
          <w:szCs w:val="32"/>
        </w:rPr>
        <w:t>、清运地点：甲方委托乙方清运生活垃圾的地址为：甲方和嵩明监狱签订的物业管理服务合同区域（包含七里湾小区及监管区）。</w:t>
      </w:r>
    </w:p>
    <w:p w:rsidR="00E746B4" w:rsidRPr="00C3619B" w:rsidRDefault="00E746B4">
      <w:pPr>
        <w:rPr>
          <w:rFonts w:hint="eastAsia"/>
          <w:sz w:val="32"/>
          <w:szCs w:val="32"/>
        </w:rPr>
      </w:pPr>
      <w:r w:rsidRPr="00C3619B">
        <w:rPr>
          <w:rFonts w:hint="eastAsia"/>
          <w:sz w:val="32"/>
          <w:szCs w:val="32"/>
        </w:rPr>
        <w:t xml:space="preserve">   2</w:t>
      </w:r>
      <w:r w:rsidRPr="00C3619B">
        <w:rPr>
          <w:rFonts w:hint="eastAsia"/>
          <w:sz w:val="32"/>
          <w:szCs w:val="32"/>
        </w:rPr>
        <w:t>、清运项目：甲方与云南省嵩明监狱签订的服务合同中所有包含垃圾清运项目（包括办公区、监管区、嵩明监狱警苑小区）</w:t>
      </w:r>
      <w:r w:rsidR="00376A2F" w:rsidRPr="00C3619B">
        <w:rPr>
          <w:rFonts w:hint="eastAsia"/>
          <w:sz w:val="32"/>
          <w:szCs w:val="32"/>
        </w:rPr>
        <w:t>。</w:t>
      </w:r>
    </w:p>
    <w:p w:rsidR="00376A2F" w:rsidRPr="00C3619B" w:rsidRDefault="00376A2F">
      <w:pPr>
        <w:rPr>
          <w:rFonts w:hint="eastAsia"/>
          <w:sz w:val="32"/>
          <w:szCs w:val="32"/>
        </w:rPr>
      </w:pPr>
      <w:r w:rsidRPr="00C3619B">
        <w:rPr>
          <w:rFonts w:hint="eastAsia"/>
          <w:sz w:val="32"/>
          <w:szCs w:val="32"/>
        </w:rPr>
        <w:t xml:space="preserve">   3</w:t>
      </w:r>
      <w:r w:rsidRPr="00C3619B">
        <w:rPr>
          <w:rFonts w:hint="eastAsia"/>
          <w:sz w:val="32"/>
          <w:szCs w:val="32"/>
        </w:rPr>
        <w:t>、清运时间：每天早上</w:t>
      </w:r>
      <w:r w:rsidRPr="00C3619B">
        <w:rPr>
          <w:rFonts w:hint="eastAsia"/>
          <w:sz w:val="32"/>
          <w:szCs w:val="32"/>
        </w:rPr>
        <w:t>8:00--</w:t>
      </w:r>
      <w:r w:rsidRPr="00C3619B">
        <w:rPr>
          <w:rFonts w:hint="eastAsia"/>
          <w:sz w:val="32"/>
          <w:szCs w:val="32"/>
        </w:rPr>
        <w:t>下午</w:t>
      </w:r>
      <w:r w:rsidRPr="00C3619B">
        <w:rPr>
          <w:rFonts w:hint="eastAsia"/>
          <w:sz w:val="32"/>
          <w:szCs w:val="32"/>
        </w:rPr>
        <w:t>17:30</w:t>
      </w:r>
      <w:r w:rsidRPr="00C3619B">
        <w:rPr>
          <w:rFonts w:hint="eastAsia"/>
          <w:sz w:val="32"/>
          <w:szCs w:val="32"/>
        </w:rPr>
        <w:t>完成。</w:t>
      </w:r>
    </w:p>
    <w:p w:rsidR="00376A2F" w:rsidRPr="00C3619B" w:rsidRDefault="00376A2F">
      <w:pPr>
        <w:rPr>
          <w:rFonts w:hint="eastAsia"/>
          <w:sz w:val="32"/>
          <w:szCs w:val="32"/>
        </w:rPr>
      </w:pPr>
      <w:r w:rsidRPr="00C3619B">
        <w:rPr>
          <w:rFonts w:hint="eastAsia"/>
          <w:sz w:val="32"/>
          <w:szCs w:val="32"/>
        </w:rPr>
        <w:t xml:space="preserve">   4</w:t>
      </w:r>
      <w:r w:rsidRPr="00C3619B">
        <w:rPr>
          <w:rFonts w:hint="eastAsia"/>
          <w:sz w:val="32"/>
          <w:szCs w:val="32"/>
        </w:rPr>
        <w:t>、清运频次：乙方根据甲方所产生的垃圾数量灵活调整清运次数。</w:t>
      </w:r>
    </w:p>
    <w:p w:rsidR="00376A2F" w:rsidRPr="00C3619B" w:rsidRDefault="00376A2F">
      <w:pPr>
        <w:rPr>
          <w:rFonts w:hint="eastAsia"/>
          <w:b/>
          <w:sz w:val="32"/>
          <w:szCs w:val="32"/>
        </w:rPr>
      </w:pPr>
      <w:r w:rsidRPr="00C3619B">
        <w:rPr>
          <w:rFonts w:hint="eastAsia"/>
          <w:b/>
          <w:sz w:val="32"/>
          <w:szCs w:val="32"/>
        </w:rPr>
        <w:t>二、协议期限</w:t>
      </w:r>
    </w:p>
    <w:p w:rsidR="00376A2F" w:rsidRPr="00C3619B" w:rsidRDefault="00376A2F">
      <w:pPr>
        <w:rPr>
          <w:rFonts w:hint="eastAsia"/>
          <w:sz w:val="32"/>
          <w:szCs w:val="32"/>
        </w:rPr>
      </w:pPr>
      <w:r w:rsidRPr="00C3619B">
        <w:rPr>
          <w:rFonts w:hint="eastAsia"/>
          <w:sz w:val="32"/>
          <w:szCs w:val="32"/>
        </w:rPr>
        <w:lastRenderedPageBreak/>
        <w:t xml:space="preserve">   </w:t>
      </w:r>
      <w:r w:rsidRPr="00C3619B">
        <w:rPr>
          <w:rFonts w:hint="eastAsia"/>
          <w:sz w:val="32"/>
          <w:szCs w:val="32"/>
        </w:rPr>
        <w:t>本协议有效期为</w:t>
      </w:r>
      <w:r w:rsidRPr="00C3619B">
        <w:rPr>
          <w:rFonts w:hint="eastAsia"/>
          <w:sz w:val="32"/>
          <w:szCs w:val="32"/>
        </w:rPr>
        <w:t>2022</w:t>
      </w:r>
      <w:r w:rsidRPr="00C3619B">
        <w:rPr>
          <w:rFonts w:hint="eastAsia"/>
          <w:sz w:val="32"/>
          <w:szCs w:val="32"/>
        </w:rPr>
        <w:t>年</w:t>
      </w:r>
      <w:r w:rsidRPr="00C3619B">
        <w:rPr>
          <w:rFonts w:hint="eastAsia"/>
          <w:sz w:val="32"/>
          <w:szCs w:val="32"/>
        </w:rPr>
        <w:t>11</w:t>
      </w:r>
      <w:r w:rsidRPr="00C3619B">
        <w:rPr>
          <w:rFonts w:hint="eastAsia"/>
          <w:sz w:val="32"/>
          <w:szCs w:val="32"/>
        </w:rPr>
        <w:t>月</w:t>
      </w:r>
      <w:r w:rsidRPr="00C3619B">
        <w:rPr>
          <w:rFonts w:hint="eastAsia"/>
          <w:sz w:val="32"/>
          <w:szCs w:val="32"/>
        </w:rPr>
        <w:t>1</w:t>
      </w:r>
      <w:r w:rsidRPr="00C3619B">
        <w:rPr>
          <w:rFonts w:hint="eastAsia"/>
          <w:sz w:val="32"/>
          <w:szCs w:val="32"/>
        </w:rPr>
        <w:t>日至</w:t>
      </w:r>
      <w:r w:rsidRPr="00C3619B">
        <w:rPr>
          <w:rFonts w:hint="eastAsia"/>
          <w:sz w:val="32"/>
          <w:szCs w:val="32"/>
        </w:rPr>
        <w:t>2023</w:t>
      </w:r>
      <w:r w:rsidRPr="00C3619B">
        <w:rPr>
          <w:rFonts w:hint="eastAsia"/>
          <w:sz w:val="32"/>
          <w:szCs w:val="32"/>
        </w:rPr>
        <w:t>年</w:t>
      </w:r>
      <w:r w:rsidRPr="00C3619B">
        <w:rPr>
          <w:rFonts w:hint="eastAsia"/>
          <w:sz w:val="32"/>
          <w:szCs w:val="32"/>
        </w:rPr>
        <w:t>10</w:t>
      </w:r>
      <w:r w:rsidRPr="00C3619B">
        <w:rPr>
          <w:rFonts w:hint="eastAsia"/>
          <w:sz w:val="32"/>
          <w:szCs w:val="32"/>
        </w:rPr>
        <w:t>月</w:t>
      </w:r>
      <w:r w:rsidRPr="00C3619B">
        <w:rPr>
          <w:rFonts w:hint="eastAsia"/>
          <w:sz w:val="32"/>
          <w:szCs w:val="32"/>
        </w:rPr>
        <w:t>31</w:t>
      </w:r>
      <w:r w:rsidRPr="00C3619B">
        <w:rPr>
          <w:rFonts w:hint="eastAsia"/>
          <w:sz w:val="32"/>
          <w:szCs w:val="32"/>
        </w:rPr>
        <w:t>日止。</w:t>
      </w:r>
    </w:p>
    <w:p w:rsidR="00376A2F" w:rsidRPr="00C3619B" w:rsidRDefault="00376A2F">
      <w:pPr>
        <w:rPr>
          <w:rFonts w:hint="eastAsia"/>
          <w:b/>
          <w:sz w:val="32"/>
          <w:szCs w:val="32"/>
        </w:rPr>
      </w:pPr>
      <w:r w:rsidRPr="00C3619B">
        <w:rPr>
          <w:rFonts w:hint="eastAsia"/>
          <w:b/>
          <w:sz w:val="32"/>
          <w:szCs w:val="32"/>
        </w:rPr>
        <w:t>三、费用及付款方式：</w:t>
      </w:r>
    </w:p>
    <w:p w:rsidR="00376A2F" w:rsidRPr="00C3619B" w:rsidRDefault="00376A2F">
      <w:pPr>
        <w:rPr>
          <w:rFonts w:hint="eastAsia"/>
          <w:sz w:val="32"/>
          <w:szCs w:val="32"/>
        </w:rPr>
      </w:pPr>
      <w:r w:rsidRPr="00C3619B">
        <w:rPr>
          <w:rFonts w:hint="eastAsia"/>
          <w:sz w:val="32"/>
          <w:szCs w:val="32"/>
        </w:rPr>
        <w:t xml:space="preserve">  1</w:t>
      </w:r>
      <w:r w:rsidRPr="00C3619B">
        <w:rPr>
          <w:rFonts w:hint="eastAsia"/>
          <w:sz w:val="32"/>
          <w:szCs w:val="32"/>
        </w:rPr>
        <w:t>、费用：本协议的生活垃圾清运费为：</w:t>
      </w:r>
      <w:r w:rsidRPr="00C3619B">
        <w:rPr>
          <w:rFonts w:hint="eastAsia"/>
          <w:sz w:val="32"/>
          <w:szCs w:val="32"/>
        </w:rPr>
        <w:t>12.6</w:t>
      </w:r>
      <w:r w:rsidRPr="00C3619B">
        <w:rPr>
          <w:rFonts w:hint="eastAsia"/>
          <w:sz w:val="32"/>
          <w:szCs w:val="32"/>
        </w:rPr>
        <w:t>万元</w:t>
      </w:r>
      <w:r w:rsidRPr="00C3619B">
        <w:rPr>
          <w:rFonts w:hint="eastAsia"/>
          <w:sz w:val="32"/>
          <w:szCs w:val="32"/>
        </w:rPr>
        <w:t>/</w:t>
      </w:r>
      <w:r w:rsidRPr="00C3619B">
        <w:rPr>
          <w:rFonts w:hint="eastAsia"/>
          <w:sz w:val="32"/>
          <w:szCs w:val="32"/>
        </w:rPr>
        <w:t>年（大写：壹拾贰万陆千元整）。</w:t>
      </w:r>
    </w:p>
    <w:p w:rsidR="00376A2F" w:rsidRPr="00C3619B" w:rsidRDefault="00376A2F">
      <w:pPr>
        <w:rPr>
          <w:rFonts w:hint="eastAsia"/>
          <w:sz w:val="32"/>
          <w:szCs w:val="32"/>
        </w:rPr>
      </w:pPr>
      <w:r w:rsidRPr="00C3619B">
        <w:rPr>
          <w:rFonts w:hint="eastAsia"/>
          <w:sz w:val="32"/>
          <w:szCs w:val="32"/>
        </w:rPr>
        <w:t xml:space="preserve">  2</w:t>
      </w:r>
      <w:r w:rsidRPr="00C3619B">
        <w:rPr>
          <w:rFonts w:hint="eastAsia"/>
          <w:sz w:val="32"/>
          <w:szCs w:val="32"/>
        </w:rPr>
        <w:t>、结算方式：本合同无预付款，实行先服务后付款，服务费每半年支付，第一次支付</w:t>
      </w:r>
      <w:r w:rsidRPr="00C3619B">
        <w:rPr>
          <w:rFonts w:hint="eastAsia"/>
          <w:sz w:val="32"/>
          <w:szCs w:val="32"/>
        </w:rPr>
        <w:t>6.3</w:t>
      </w:r>
      <w:r w:rsidRPr="00C3619B">
        <w:rPr>
          <w:rFonts w:hint="eastAsia"/>
          <w:sz w:val="32"/>
          <w:szCs w:val="32"/>
        </w:rPr>
        <w:t>万元。按约定乙方出具增值税普票</w:t>
      </w:r>
      <w:r w:rsidR="00F31CD3" w:rsidRPr="00C3619B">
        <w:rPr>
          <w:rFonts w:hint="eastAsia"/>
          <w:sz w:val="32"/>
          <w:szCs w:val="32"/>
        </w:rPr>
        <w:t>（</w:t>
      </w:r>
      <w:r w:rsidR="00F31CD3" w:rsidRPr="00C3619B">
        <w:rPr>
          <w:rFonts w:hint="eastAsia"/>
          <w:noProof/>
          <w:sz w:val="32"/>
          <w:szCs w:val="32"/>
        </w:rPr>
        <w:t>税率为</w:t>
      </w:r>
      <w:r w:rsidR="00F31CD3" w:rsidRPr="00C3619B">
        <w:rPr>
          <w:rFonts w:hint="eastAsia"/>
          <w:noProof/>
          <w:sz w:val="32"/>
          <w:szCs w:val="32"/>
        </w:rPr>
        <w:t>1%</w:t>
      </w:r>
      <w:r w:rsidR="00F31CD3" w:rsidRPr="00C3619B">
        <w:rPr>
          <w:rFonts w:hint="eastAsia"/>
          <w:sz w:val="32"/>
          <w:szCs w:val="32"/>
        </w:rPr>
        <w:t>）票据给甲方，甲方应在十五个工作日内及时间向乙方支付垃圾清运费用。</w:t>
      </w:r>
    </w:p>
    <w:p w:rsidR="00F31CD3" w:rsidRPr="00C3619B" w:rsidRDefault="00F31CD3">
      <w:pPr>
        <w:rPr>
          <w:rFonts w:hint="eastAsia"/>
          <w:b/>
          <w:sz w:val="32"/>
          <w:szCs w:val="32"/>
        </w:rPr>
      </w:pPr>
      <w:r w:rsidRPr="00C3619B">
        <w:rPr>
          <w:rFonts w:hint="eastAsia"/>
          <w:b/>
          <w:sz w:val="32"/>
          <w:szCs w:val="32"/>
        </w:rPr>
        <w:t>四、甲方的权利和义务：</w:t>
      </w:r>
    </w:p>
    <w:p w:rsidR="00F31CD3" w:rsidRPr="00C3619B" w:rsidRDefault="00F31CD3">
      <w:pPr>
        <w:rPr>
          <w:rFonts w:hint="eastAsia"/>
          <w:sz w:val="32"/>
          <w:szCs w:val="32"/>
        </w:rPr>
      </w:pPr>
      <w:r w:rsidRPr="00C3619B">
        <w:rPr>
          <w:rFonts w:hint="eastAsia"/>
          <w:sz w:val="32"/>
          <w:szCs w:val="32"/>
        </w:rPr>
        <w:t xml:space="preserve">  1</w:t>
      </w:r>
      <w:r w:rsidRPr="00C3619B">
        <w:rPr>
          <w:rFonts w:hint="eastAsia"/>
          <w:sz w:val="32"/>
          <w:szCs w:val="32"/>
        </w:rPr>
        <w:t>、协议时间，在乙方无违约的前提下，甲方确保本协议下的生活垃圾由乙方负责清运。</w:t>
      </w:r>
    </w:p>
    <w:p w:rsidR="00F31CD3" w:rsidRPr="00C3619B" w:rsidRDefault="00F31CD3">
      <w:pPr>
        <w:rPr>
          <w:rFonts w:hint="eastAsia"/>
          <w:sz w:val="32"/>
          <w:szCs w:val="32"/>
        </w:rPr>
      </w:pPr>
      <w:r w:rsidRPr="00C3619B">
        <w:rPr>
          <w:rFonts w:hint="eastAsia"/>
          <w:sz w:val="32"/>
          <w:szCs w:val="32"/>
        </w:rPr>
        <w:t xml:space="preserve">  2</w:t>
      </w:r>
      <w:r w:rsidRPr="00C3619B">
        <w:rPr>
          <w:rFonts w:hint="eastAsia"/>
          <w:sz w:val="32"/>
          <w:szCs w:val="32"/>
        </w:rPr>
        <w:t>、甲方有权监督、检查乙方的生活垃圾清运质量，有权对乙方现场清运过程中出现的不符合生活垃圾清运质量的现象要求立即整改，直到甲方或监狱管理满意为止。</w:t>
      </w:r>
    </w:p>
    <w:p w:rsidR="00F31CD3" w:rsidRPr="00C3619B" w:rsidRDefault="00F31CD3">
      <w:pPr>
        <w:rPr>
          <w:rFonts w:hint="eastAsia"/>
          <w:sz w:val="32"/>
          <w:szCs w:val="32"/>
        </w:rPr>
      </w:pPr>
      <w:r w:rsidRPr="00C3619B">
        <w:rPr>
          <w:rFonts w:hint="eastAsia"/>
          <w:sz w:val="32"/>
          <w:szCs w:val="32"/>
        </w:rPr>
        <w:t xml:space="preserve">  3</w:t>
      </w:r>
      <w:r w:rsidRPr="00C3619B">
        <w:rPr>
          <w:rFonts w:hint="eastAsia"/>
          <w:sz w:val="32"/>
          <w:szCs w:val="32"/>
        </w:rPr>
        <w:t>、甲方的生活垃圾一律投放到垃圾池内，并保证清运通道畅通。</w:t>
      </w:r>
    </w:p>
    <w:p w:rsidR="00F31CD3" w:rsidRPr="00C3619B" w:rsidRDefault="00F31CD3">
      <w:pPr>
        <w:rPr>
          <w:rFonts w:hint="eastAsia"/>
          <w:sz w:val="32"/>
          <w:szCs w:val="32"/>
        </w:rPr>
      </w:pPr>
      <w:r w:rsidRPr="00C3619B">
        <w:rPr>
          <w:rFonts w:hint="eastAsia"/>
          <w:sz w:val="32"/>
          <w:szCs w:val="32"/>
        </w:rPr>
        <w:t xml:space="preserve">  4</w:t>
      </w:r>
      <w:r w:rsidRPr="00C3619B">
        <w:rPr>
          <w:rFonts w:hint="eastAsia"/>
          <w:sz w:val="32"/>
          <w:szCs w:val="32"/>
        </w:rPr>
        <w:t>、</w:t>
      </w:r>
      <w:r w:rsidR="002A2022" w:rsidRPr="00C3619B">
        <w:rPr>
          <w:rFonts w:hint="eastAsia"/>
          <w:sz w:val="32"/>
          <w:szCs w:val="32"/>
        </w:rPr>
        <w:t>甲方如遇检查等特殊情况，需提前通知乙方，乙方需无条件配合甲方适当增加垃圾清运次数，若出现乙方不服从甲方调配，甲方有权每次扣除</w:t>
      </w:r>
      <w:r w:rsidR="002A2022" w:rsidRPr="00C3619B">
        <w:rPr>
          <w:rFonts w:hint="eastAsia"/>
          <w:sz w:val="32"/>
          <w:szCs w:val="32"/>
        </w:rPr>
        <w:t>2000</w:t>
      </w:r>
      <w:r w:rsidR="002A2022" w:rsidRPr="00C3619B">
        <w:rPr>
          <w:rFonts w:hint="eastAsia"/>
          <w:sz w:val="32"/>
          <w:szCs w:val="32"/>
        </w:rPr>
        <w:t>元的垃圾清运费用，此费用直接在支付清运费用时扣除。</w:t>
      </w:r>
    </w:p>
    <w:p w:rsidR="002A2022" w:rsidRPr="00C3619B" w:rsidRDefault="002A2022">
      <w:pPr>
        <w:rPr>
          <w:rFonts w:hint="eastAsia"/>
          <w:b/>
          <w:sz w:val="32"/>
          <w:szCs w:val="32"/>
        </w:rPr>
      </w:pPr>
      <w:r w:rsidRPr="00C3619B">
        <w:rPr>
          <w:rFonts w:hint="eastAsia"/>
          <w:b/>
          <w:sz w:val="32"/>
          <w:szCs w:val="32"/>
        </w:rPr>
        <w:t>五、乙方的权利和义务：</w:t>
      </w:r>
    </w:p>
    <w:p w:rsidR="002A2022" w:rsidRPr="00C3619B" w:rsidRDefault="002A2022">
      <w:pPr>
        <w:rPr>
          <w:rFonts w:hint="eastAsia"/>
          <w:sz w:val="32"/>
          <w:szCs w:val="32"/>
        </w:rPr>
      </w:pPr>
      <w:r w:rsidRPr="00C3619B">
        <w:rPr>
          <w:rFonts w:hint="eastAsia"/>
          <w:sz w:val="32"/>
          <w:szCs w:val="32"/>
        </w:rPr>
        <w:lastRenderedPageBreak/>
        <w:t xml:space="preserve">  1</w:t>
      </w:r>
      <w:r w:rsidRPr="00C3619B">
        <w:rPr>
          <w:rFonts w:hint="eastAsia"/>
          <w:sz w:val="32"/>
          <w:szCs w:val="32"/>
        </w:rPr>
        <w:t>、协调期间，乙方须无条件接受甲方监督检查合整改要求，爱护监狱内设施设备，乙方须按本协议要求，保质，保量完成甲方委托的生活</w:t>
      </w:r>
      <w:r w:rsidR="00FB6317" w:rsidRPr="00C3619B">
        <w:rPr>
          <w:rFonts w:hint="eastAsia"/>
          <w:sz w:val="32"/>
          <w:szCs w:val="32"/>
        </w:rPr>
        <w:t>垃圾清运工作，应做到垃圾日产日清。</w:t>
      </w:r>
    </w:p>
    <w:p w:rsidR="00FB6317" w:rsidRPr="00C3619B" w:rsidRDefault="00FB6317">
      <w:pPr>
        <w:rPr>
          <w:rFonts w:hint="eastAsia"/>
          <w:sz w:val="32"/>
          <w:szCs w:val="32"/>
        </w:rPr>
      </w:pPr>
      <w:r w:rsidRPr="00C3619B">
        <w:rPr>
          <w:rFonts w:hint="eastAsia"/>
          <w:sz w:val="32"/>
          <w:szCs w:val="32"/>
        </w:rPr>
        <w:t xml:space="preserve">  2</w:t>
      </w:r>
      <w:r w:rsidRPr="00C3619B">
        <w:rPr>
          <w:rFonts w:hint="eastAsia"/>
          <w:sz w:val="32"/>
          <w:szCs w:val="32"/>
        </w:rPr>
        <w:t>、若乙方没有按时清运垃圾，甲方通知乙方后，乙方应及时派人到现场检查，督促清运到位。</w:t>
      </w:r>
    </w:p>
    <w:p w:rsidR="00FB6317" w:rsidRPr="00C3619B" w:rsidRDefault="00FB6317">
      <w:pPr>
        <w:rPr>
          <w:rFonts w:hint="eastAsia"/>
          <w:sz w:val="32"/>
          <w:szCs w:val="32"/>
        </w:rPr>
      </w:pPr>
      <w:r w:rsidRPr="00C3619B">
        <w:rPr>
          <w:rFonts w:hint="eastAsia"/>
          <w:sz w:val="32"/>
          <w:szCs w:val="32"/>
        </w:rPr>
        <w:t xml:space="preserve">  3</w:t>
      </w:r>
      <w:r w:rsidRPr="00C3619B">
        <w:rPr>
          <w:rFonts w:hint="eastAsia"/>
          <w:sz w:val="32"/>
          <w:szCs w:val="32"/>
        </w:rPr>
        <w:t>、乙方如遇垃圾池变阻等特殊原因，应及时通知甲方主管人员，告知延迟清运。乙方应指派专人，督促甲方现场的生活垃圾清运情况，及时收集甲方反馈的意见。</w:t>
      </w:r>
    </w:p>
    <w:p w:rsidR="00FB6317" w:rsidRPr="00C3619B" w:rsidRDefault="00FB6317">
      <w:pPr>
        <w:rPr>
          <w:rFonts w:hint="eastAsia"/>
          <w:sz w:val="32"/>
          <w:szCs w:val="32"/>
        </w:rPr>
      </w:pPr>
      <w:r w:rsidRPr="00C3619B">
        <w:rPr>
          <w:rFonts w:hint="eastAsia"/>
          <w:sz w:val="32"/>
          <w:szCs w:val="32"/>
        </w:rPr>
        <w:t xml:space="preserve">  4</w:t>
      </w:r>
      <w:r w:rsidRPr="00C3619B">
        <w:rPr>
          <w:rFonts w:hint="eastAsia"/>
          <w:sz w:val="32"/>
          <w:szCs w:val="32"/>
        </w:rPr>
        <w:t>、乙方在进行垃圾清运工作时，应做到安全、有序，自觉遵守管理制度乙方人员在垃圾清运工作时发生伤亡等</w:t>
      </w:r>
      <w:r w:rsidR="009865AB" w:rsidRPr="00C3619B">
        <w:rPr>
          <w:rFonts w:hint="eastAsia"/>
          <w:sz w:val="32"/>
          <w:szCs w:val="32"/>
        </w:rPr>
        <w:t>、乙方自负，甲方不承担任何责任、一切安全事故，其全部责任由乙方承担。</w:t>
      </w:r>
    </w:p>
    <w:p w:rsidR="009865AB" w:rsidRPr="00C3619B" w:rsidRDefault="009865AB">
      <w:pPr>
        <w:rPr>
          <w:rFonts w:hint="eastAsia"/>
          <w:sz w:val="32"/>
          <w:szCs w:val="32"/>
        </w:rPr>
      </w:pPr>
      <w:r w:rsidRPr="00C3619B">
        <w:rPr>
          <w:rFonts w:hint="eastAsia"/>
          <w:b/>
          <w:sz w:val="32"/>
          <w:szCs w:val="32"/>
        </w:rPr>
        <w:t>六、违约责任</w:t>
      </w:r>
      <w:r w:rsidRPr="00C3619B">
        <w:rPr>
          <w:rFonts w:hint="eastAsia"/>
          <w:sz w:val="32"/>
          <w:szCs w:val="32"/>
        </w:rPr>
        <w:t>：</w:t>
      </w:r>
    </w:p>
    <w:p w:rsidR="009865AB" w:rsidRPr="00C3619B" w:rsidRDefault="009865AB">
      <w:pPr>
        <w:rPr>
          <w:rFonts w:hint="eastAsia"/>
          <w:sz w:val="32"/>
          <w:szCs w:val="32"/>
        </w:rPr>
      </w:pPr>
      <w:r w:rsidRPr="00C3619B">
        <w:rPr>
          <w:rFonts w:hint="eastAsia"/>
          <w:sz w:val="32"/>
          <w:szCs w:val="32"/>
        </w:rPr>
        <w:t xml:space="preserve">    </w:t>
      </w:r>
      <w:r w:rsidRPr="00C3619B">
        <w:rPr>
          <w:rFonts w:hint="eastAsia"/>
          <w:sz w:val="32"/>
          <w:szCs w:val="32"/>
        </w:rPr>
        <w:t>乙方如没有履行日常垃圾清运工作、或日常垃圾清运工作不能按监狱方或甲方要求保质保量完成，甲方有权终止协议，乙方如提出终止协议、需提前一个月通知甲方，经甲方同意后，乙方可终止协议。</w:t>
      </w:r>
    </w:p>
    <w:p w:rsidR="009865AB" w:rsidRPr="00C3619B" w:rsidRDefault="009865AB">
      <w:pPr>
        <w:rPr>
          <w:rFonts w:hint="eastAsia"/>
          <w:b/>
          <w:sz w:val="32"/>
          <w:szCs w:val="32"/>
        </w:rPr>
      </w:pPr>
      <w:r w:rsidRPr="00C3619B">
        <w:rPr>
          <w:rFonts w:hint="eastAsia"/>
          <w:b/>
          <w:sz w:val="32"/>
          <w:szCs w:val="32"/>
        </w:rPr>
        <w:t>七、协议的续签：</w:t>
      </w:r>
    </w:p>
    <w:p w:rsidR="009865AB" w:rsidRPr="00C3619B" w:rsidRDefault="009865AB">
      <w:pPr>
        <w:rPr>
          <w:rFonts w:hint="eastAsia"/>
          <w:sz w:val="32"/>
          <w:szCs w:val="32"/>
        </w:rPr>
      </w:pPr>
      <w:r w:rsidRPr="00C3619B">
        <w:rPr>
          <w:rFonts w:hint="eastAsia"/>
          <w:sz w:val="32"/>
          <w:szCs w:val="32"/>
        </w:rPr>
        <w:t xml:space="preserve">   </w:t>
      </w:r>
      <w:r w:rsidRPr="00C3619B">
        <w:rPr>
          <w:rFonts w:hint="eastAsia"/>
          <w:sz w:val="32"/>
          <w:szCs w:val="32"/>
        </w:rPr>
        <w:t>本协议到期前一个月，由甲方通知乙方续签本协议，如遇甲方未通知乙方，协议有效期顺延至签订新协议，视为本协议终止。</w:t>
      </w:r>
    </w:p>
    <w:p w:rsidR="009865AB" w:rsidRPr="00C3619B" w:rsidRDefault="00265832">
      <w:pPr>
        <w:rPr>
          <w:rFonts w:hint="eastAsia"/>
          <w:b/>
          <w:sz w:val="32"/>
          <w:szCs w:val="32"/>
        </w:rPr>
      </w:pPr>
      <w:r w:rsidRPr="00C3619B">
        <w:rPr>
          <w:rFonts w:hint="eastAsia"/>
          <w:b/>
          <w:sz w:val="32"/>
          <w:szCs w:val="32"/>
        </w:rPr>
        <w:t>八、争议的解决：</w:t>
      </w:r>
    </w:p>
    <w:p w:rsidR="00265832" w:rsidRPr="00C3619B" w:rsidRDefault="00265832">
      <w:pPr>
        <w:rPr>
          <w:rFonts w:hint="eastAsia"/>
          <w:sz w:val="32"/>
          <w:szCs w:val="32"/>
        </w:rPr>
      </w:pPr>
      <w:r w:rsidRPr="00C3619B">
        <w:rPr>
          <w:rFonts w:hint="eastAsia"/>
          <w:sz w:val="32"/>
          <w:szCs w:val="32"/>
        </w:rPr>
        <w:lastRenderedPageBreak/>
        <w:t xml:space="preserve">   </w:t>
      </w:r>
      <w:r w:rsidRPr="00C3619B">
        <w:rPr>
          <w:rFonts w:hint="eastAsia"/>
          <w:sz w:val="32"/>
          <w:szCs w:val="32"/>
        </w:rPr>
        <w:t>本协议未尽事宜，由甲、乙双方另行协议解决，协商不成时，双方提交所在地人民法院仲裁解决。</w:t>
      </w:r>
    </w:p>
    <w:p w:rsidR="00265832" w:rsidRPr="00C3619B" w:rsidRDefault="00265832">
      <w:pPr>
        <w:rPr>
          <w:rFonts w:hint="eastAsia"/>
          <w:b/>
          <w:sz w:val="32"/>
          <w:szCs w:val="32"/>
        </w:rPr>
      </w:pPr>
      <w:r w:rsidRPr="00C3619B">
        <w:rPr>
          <w:rFonts w:hint="eastAsia"/>
          <w:b/>
          <w:sz w:val="32"/>
          <w:szCs w:val="32"/>
        </w:rPr>
        <w:t>九、附则：</w:t>
      </w:r>
    </w:p>
    <w:p w:rsidR="00265832" w:rsidRPr="00C3619B" w:rsidRDefault="00265832">
      <w:pPr>
        <w:rPr>
          <w:rFonts w:hint="eastAsia"/>
          <w:sz w:val="32"/>
          <w:szCs w:val="32"/>
        </w:rPr>
      </w:pPr>
      <w:r w:rsidRPr="00C3619B">
        <w:rPr>
          <w:rFonts w:hint="eastAsia"/>
          <w:sz w:val="32"/>
          <w:szCs w:val="32"/>
        </w:rPr>
        <w:t xml:space="preserve">  1</w:t>
      </w:r>
      <w:r w:rsidRPr="00C3619B">
        <w:rPr>
          <w:rFonts w:hint="eastAsia"/>
          <w:sz w:val="32"/>
          <w:szCs w:val="32"/>
        </w:rPr>
        <w:t>、本协议经甲、乙双方代表人签字加盖公章生效。</w:t>
      </w:r>
    </w:p>
    <w:p w:rsidR="00265832" w:rsidRPr="00C3619B" w:rsidRDefault="00265832">
      <w:pPr>
        <w:rPr>
          <w:rFonts w:hint="eastAsia"/>
          <w:sz w:val="32"/>
          <w:szCs w:val="32"/>
        </w:rPr>
      </w:pPr>
      <w:r w:rsidRPr="00C3619B">
        <w:rPr>
          <w:rFonts w:hint="eastAsia"/>
          <w:sz w:val="32"/>
          <w:szCs w:val="32"/>
        </w:rPr>
        <w:t xml:space="preserve">  2</w:t>
      </w:r>
      <w:r w:rsidRPr="00C3619B">
        <w:rPr>
          <w:rFonts w:hint="eastAsia"/>
          <w:sz w:val="32"/>
          <w:szCs w:val="32"/>
        </w:rPr>
        <w:t>、本协议一式肆份，甲、乙双方各执贰份。</w:t>
      </w:r>
    </w:p>
    <w:p w:rsidR="00265832" w:rsidRPr="00C3619B" w:rsidRDefault="00265832">
      <w:pPr>
        <w:rPr>
          <w:rFonts w:hint="eastAsia"/>
          <w:sz w:val="32"/>
          <w:szCs w:val="32"/>
        </w:rPr>
      </w:pPr>
    </w:p>
    <w:p w:rsidR="00265832" w:rsidRPr="00C3619B" w:rsidRDefault="00265832">
      <w:pPr>
        <w:rPr>
          <w:rFonts w:hint="eastAsia"/>
          <w:szCs w:val="21"/>
        </w:rPr>
      </w:pPr>
      <w:r w:rsidRPr="00E4363C">
        <w:rPr>
          <w:rFonts w:hint="eastAsia"/>
          <w:sz w:val="24"/>
          <w:szCs w:val="24"/>
        </w:rPr>
        <w:t xml:space="preserve"> </w:t>
      </w:r>
      <w:r w:rsidRPr="00E4363C">
        <w:rPr>
          <w:rFonts w:hint="eastAsia"/>
          <w:sz w:val="24"/>
          <w:szCs w:val="24"/>
        </w:rPr>
        <w:t>甲方</w:t>
      </w:r>
      <w:r w:rsidRPr="00C3619B">
        <w:rPr>
          <w:rFonts w:hint="eastAsia"/>
          <w:sz w:val="32"/>
          <w:szCs w:val="32"/>
        </w:rPr>
        <w:t>：</w:t>
      </w:r>
      <w:r w:rsidRPr="00C3619B">
        <w:rPr>
          <w:rFonts w:hint="eastAsia"/>
          <w:szCs w:val="21"/>
        </w:rPr>
        <w:t>中高后勤服务（云南）有限公司</w:t>
      </w:r>
      <w:r w:rsidRPr="00C3619B">
        <w:rPr>
          <w:rFonts w:hint="eastAsia"/>
          <w:szCs w:val="21"/>
        </w:rPr>
        <w:t xml:space="preserve"> </w:t>
      </w:r>
      <w:r w:rsidRPr="00C3619B">
        <w:rPr>
          <w:rFonts w:hint="eastAsia"/>
          <w:sz w:val="32"/>
          <w:szCs w:val="32"/>
        </w:rPr>
        <w:t xml:space="preserve">   </w:t>
      </w:r>
      <w:r w:rsidRPr="00E4363C">
        <w:rPr>
          <w:rFonts w:hint="eastAsia"/>
          <w:sz w:val="24"/>
          <w:szCs w:val="24"/>
        </w:rPr>
        <w:t>乙方</w:t>
      </w:r>
      <w:r w:rsidRPr="00C3619B">
        <w:rPr>
          <w:rFonts w:hint="eastAsia"/>
          <w:sz w:val="32"/>
          <w:szCs w:val="32"/>
        </w:rPr>
        <w:t>：</w:t>
      </w:r>
      <w:r w:rsidRPr="00C3619B">
        <w:rPr>
          <w:rFonts w:hint="eastAsia"/>
          <w:szCs w:val="21"/>
        </w:rPr>
        <w:t>云南武霖物业管理有限公司</w:t>
      </w:r>
    </w:p>
    <w:p w:rsidR="00265832" w:rsidRPr="00C3619B" w:rsidRDefault="00265832">
      <w:pPr>
        <w:rPr>
          <w:rFonts w:hint="eastAsia"/>
          <w:sz w:val="32"/>
          <w:szCs w:val="32"/>
        </w:rPr>
      </w:pPr>
    </w:p>
    <w:p w:rsidR="00265832" w:rsidRPr="00C3619B" w:rsidRDefault="00265832">
      <w:pPr>
        <w:rPr>
          <w:rFonts w:hint="eastAsia"/>
          <w:sz w:val="24"/>
          <w:szCs w:val="24"/>
        </w:rPr>
      </w:pPr>
      <w:r w:rsidRPr="00C3619B">
        <w:rPr>
          <w:rFonts w:hint="eastAsia"/>
          <w:sz w:val="32"/>
          <w:szCs w:val="32"/>
        </w:rPr>
        <w:t xml:space="preserve"> </w:t>
      </w:r>
      <w:r w:rsidRPr="00C3619B">
        <w:rPr>
          <w:rFonts w:hint="eastAsia"/>
          <w:sz w:val="24"/>
          <w:szCs w:val="24"/>
        </w:rPr>
        <w:t xml:space="preserve"> </w:t>
      </w:r>
      <w:r w:rsidRPr="00C3619B">
        <w:rPr>
          <w:rFonts w:hint="eastAsia"/>
          <w:sz w:val="24"/>
          <w:szCs w:val="24"/>
        </w:rPr>
        <w:t>代表人或委托代理人：</w:t>
      </w:r>
      <w:r w:rsidR="00E4363C">
        <w:rPr>
          <w:rFonts w:hint="eastAsia"/>
          <w:sz w:val="24"/>
          <w:szCs w:val="24"/>
        </w:rPr>
        <w:t xml:space="preserve">                </w:t>
      </w:r>
      <w:r w:rsidRPr="00C3619B">
        <w:rPr>
          <w:rFonts w:hint="eastAsia"/>
          <w:sz w:val="24"/>
          <w:szCs w:val="24"/>
        </w:rPr>
        <w:t>代表人或委托人：</w:t>
      </w:r>
    </w:p>
    <w:p w:rsidR="00265832" w:rsidRPr="00C3619B" w:rsidRDefault="00265832">
      <w:pPr>
        <w:rPr>
          <w:rFonts w:hint="eastAsia"/>
          <w:sz w:val="32"/>
          <w:szCs w:val="32"/>
        </w:rPr>
      </w:pPr>
    </w:p>
    <w:p w:rsidR="00265832" w:rsidRPr="00E4363C" w:rsidRDefault="00265832">
      <w:pPr>
        <w:rPr>
          <w:rFonts w:hint="eastAsia"/>
          <w:sz w:val="24"/>
          <w:szCs w:val="24"/>
        </w:rPr>
      </w:pPr>
      <w:r w:rsidRPr="00C3619B">
        <w:rPr>
          <w:rFonts w:hint="eastAsia"/>
          <w:sz w:val="32"/>
          <w:szCs w:val="32"/>
        </w:rPr>
        <w:t xml:space="preserve">  </w:t>
      </w:r>
      <w:r w:rsidR="00D6229D" w:rsidRPr="00E4363C">
        <w:rPr>
          <w:rFonts w:hint="eastAsia"/>
          <w:sz w:val="24"/>
          <w:szCs w:val="24"/>
        </w:rPr>
        <w:t>联系方式：</w:t>
      </w:r>
      <w:r w:rsidR="00D6229D" w:rsidRPr="00E4363C">
        <w:rPr>
          <w:rFonts w:hint="eastAsia"/>
          <w:sz w:val="24"/>
          <w:szCs w:val="24"/>
        </w:rPr>
        <w:t xml:space="preserve">                                  </w:t>
      </w:r>
      <w:r w:rsidR="00D6229D" w:rsidRPr="00E4363C">
        <w:rPr>
          <w:rFonts w:hint="eastAsia"/>
          <w:sz w:val="24"/>
          <w:szCs w:val="24"/>
        </w:rPr>
        <w:t>联系方式：</w:t>
      </w:r>
    </w:p>
    <w:p w:rsidR="00D6229D" w:rsidRPr="00C3619B" w:rsidRDefault="00D6229D">
      <w:pPr>
        <w:rPr>
          <w:rFonts w:hint="eastAsia"/>
          <w:sz w:val="32"/>
          <w:szCs w:val="32"/>
        </w:rPr>
      </w:pPr>
    </w:p>
    <w:p w:rsidR="00D6229D" w:rsidRPr="00E4363C" w:rsidRDefault="00D6229D">
      <w:pPr>
        <w:rPr>
          <w:sz w:val="24"/>
          <w:szCs w:val="24"/>
        </w:rPr>
      </w:pPr>
      <w:r w:rsidRPr="00C3619B">
        <w:rPr>
          <w:rFonts w:hint="eastAsia"/>
          <w:sz w:val="32"/>
          <w:szCs w:val="32"/>
        </w:rPr>
        <w:t xml:space="preserve"> </w:t>
      </w:r>
      <w:r w:rsidRPr="00E4363C">
        <w:rPr>
          <w:rFonts w:hint="eastAsia"/>
          <w:sz w:val="24"/>
          <w:szCs w:val="24"/>
        </w:rPr>
        <w:t xml:space="preserve">     </w:t>
      </w:r>
      <w:r w:rsidRPr="00E4363C">
        <w:rPr>
          <w:rFonts w:hint="eastAsia"/>
          <w:sz w:val="24"/>
          <w:szCs w:val="24"/>
        </w:rPr>
        <w:t>年</w:t>
      </w:r>
      <w:r w:rsidRPr="00E4363C">
        <w:rPr>
          <w:rFonts w:hint="eastAsia"/>
          <w:sz w:val="24"/>
          <w:szCs w:val="24"/>
        </w:rPr>
        <w:t xml:space="preserve">   </w:t>
      </w:r>
      <w:r w:rsidRPr="00E4363C">
        <w:rPr>
          <w:rFonts w:hint="eastAsia"/>
          <w:sz w:val="24"/>
          <w:szCs w:val="24"/>
        </w:rPr>
        <w:t>月</w:t>
      </w:r>
      <w:r w:rsidRPr="00E4363C">
        <w:rPr>
          <w:rFonts w:hint="eastAsia"/>
          <w:sz w:val="24"/>
          <w:szCs w:val="24"/>
        </w:rPr>
        <w:t xml:space="preserve">   </w:t>
      </w:r>
      <w:r w:rsidRPr="00E4363C">
        <w:rPr>
          <w:rFonts w:hint="eastAsia"/>
          <w:sz w:val="24"/>
          <w:szCs w:val="24"/>
        </w:rPr>
        <w:t>日</w:t>
      </w:r>
      <w:r w:rsidRPr="00E4363C">
        <w:rPr>
          <w:rFonts w:hint="eastAsia"/>
          <w:sz w:val="24"/>
          <w:szCs w:val="24"/>
        </w:rPr>
        <w:t xml:space="preserve">                                  </w:t>
      </w:r>
      <w:r w:rsidRPr="00E4363C">
        <w:rPr>
          <w:rFonts w:hint="eastAsia"/>
          <w:sz w:val="24"/>
          <w:szCs w:val="24"/>
        </w:rPr>
        <w:t>年</w:t>
      </w:r>
      <w:r w:rsidRPr="00E4363C">
        <w:rPr>
          <w:rFonts w:hint="eastAsia"/>
          <w:sz w:val="24"/>
          <w:szCs w:val="24"/>
        </w:rPr>
        <w:t xml:space="preserve">   </w:t>
      </w:r>
      <w:r w:rsidRPr="00E4363C">
        <w:rPr>
          <w:rFonts w:hint="eastAsia"/>
          <w:sz w:val="24"/>
          <w:szCs w:val="24"/>
        </w:rPr>
        <w:t>月</w:t>
      </w:r>
      <w:r w:rsidRPr="00E4363C">
        <w:rPr>
          <w:rFonts w:hint="eastAsia"/>
          <w:sz w:val="24"/>
          <w:szCs w:val="24"/>
        </w:rPr>
        <w:t xml:space="preserve">   </w:t>
      </w:r>
      <w:r w:rsidRPr="00E4363C">
        <w:rPr>
          <w:rFonts w:hint="eastAsia"/>
          <w:sz w:val="24"/>
          <w:szCs w:val="24"/>
        </w:rPr>
        <w:t>日</w:t>
      </w:r>
    </w:p>
    <w:sectPr w:rsidR="00D6229D" w:rsidRPr="00E4363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A1412" w:rsidRDefault="00FA1412" w:rsidP="00615149">
      <w:r>
        <w:separator/>
      </w:r>
    </w:p>
  </w:endnote>
  <w:endnote w:type="continuationSeparator" w:id="1">
    <w:p w:rsidR="00FA1412" w:rsidRDefault="00FA1412" w:rsidP="0061514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A1412" w:rsidRDefault="00FA1412" w:rsidP="00615149">
      <w:r>
        <w:separator/>
      </w:r>
    </w:p>
  </w:footnote>
  <w:footnote w:type="continuationSeparator" w:id="1">
    <w:p w:rsidR="00FA1412" w:rsidRDefault="00FA1412" w:rsidP="0061514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15149"/>
    <w:rsid w:val="000267B5"/>
    <w:rsid w:val="00265832"/>
    <w:rsid w:val="002A2022"/>
    <w:rsid w:val="00376A2F"/>
    <w:rsid w:val="00615149"/>
    <w:rsid w:val="00656475"/>
    <w:rsid w:val="009865AB"/>
    <w:rsid w:val="00C3619B"/>
    <w:rsid w:val="00D6229D"/>
    <w:rsid w:val="00E4363C"/>
    <w:rsid w:val="00E746B4"/>
    <w:rsid w:val="00F31CD3"/>
    <w:rsid w:val="00FA1412"/>
    <w:rsid w:val="00FB631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61514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615149"/>
    <w:rPr>
      <w:sz w:val="18"/>
      <w:szCs w:val="18"/>
    </w:rPr>
  </w:style>
  <w:style w:type="paragraph" w:styleId="a4">
    <w:name w:val="footer"/>
    <w:basedOn w:val="a"/>
    <w:link w:val="Char0"/>
    <w:uiPriority w:val="99"/>
    <w:semiHidden/>
    <w:unhideWhenUsed/>
    <w:rsid w:val="00615149"/>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615149"/>
    <w:rPr>
      <w:sz w:val="18"/>
      <w:szCs w:val="18"/>
    </w:rPr>
  </w:style>
  <w:style w:type="paragraph" w:styleId="a5">
    <w:name w:val="Balloon Text"/>
    <w:basedOn w:val="a"/>
    <w:link w:val="Char1"/>
    <w:uiPriority w:val="99"/>
    <w:semiHidden/>
    <w:unhideWhenUsed/>
    <w:rsid w:val="00F31CD3"/>
    <w:rPr>
      <w:sz w:val="18"/>
      <w:szCs w:val="18"/>
    </w:rPr>
  </w:style>
  <w:style w:type="character" w:customStyle="1" w:styleId="Char1">
    <w:name w:val="批注框文本 Char"/>
    <w:basedOn w:val="a0"/>
    <w:link w:val="a5"/>
    <w:uiPriority w:val="99"/>
    <w:semiHidden/>
    <w:rsid w:val="00F31CD3"/>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4</Pages>
  <Words>241</Words>
  <Characters>1379</Characters>
  <Application>Microsoft Office Word</Application>
  <DocSecurity>0</DocSecurity>
  <Lines>11</Lines>
  <Paragraphs>3</Paragraphs>
  <ScaleCrop>false</ScaleCrop>
  <Company>Microsoft</Company>
  <LinksUpToDate>false</LinksUpToDate>
  <CharactersWithSpaces>1617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A</cp:lastModifiedBy>
  <cp:revision>5</cp:revision>
  <cp:lastPrinted>2023-05-19T08:22:00Z</cp:lastPrinted>
  <dcterms:created xsi:type="dcterms:W3CDTF">2023-05-19T08:18:00Z</dcterms:created>
  <dcterms:modified xsi:type="dcterms:W3CDTF">2023-05-19T08:27:00Z</dcterms:modified>
</cp:coreProperties>
</file>