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61" w:tblpY="1353"/>
        <w:tblOverlap w:val="never"/>
        <w:tblW w:w="10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73"/>
        <w:gridCol w:w="3110"/>
        <w:gridCol w:w="1903"/>
        <w:gridCol w:w="1353"/>
        <w:gridCol w:w="1052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云南师范大学附属中学呈贡学校-教学楼周边等处景观绿化改造维护项目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--验收单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(附施工过程影像资料）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技术说明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种植红土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红土：沙=7:2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lang w:val="en-US" w:eastAsia="zh-CN" w:bidi="ar"/>
              </w:rPr>
              <w:t>m</w:t>
            </w:r>
            <w:r>
              <w:rPr>
                <w:rStyle w:val="14"/>
                <w:lang w:val="en-US" w:eastAsia="zh-CN" w:bidi="ar"/>
              </w:rPr>
              <w:t>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腐殖土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富含有机肥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复合肥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N:P:K=15:15:15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1、清理杂物、清除杂草和退化的地被植物，将多余的土外运；2、人工及旋耕机配合翻挖；3、回填种植土，同时做成内高外低的缓坡地形。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1204.6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播撒草籽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1、在成型的区域内均匀播撒草籽；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2、用钉耙朝一个方向抓松土壤，让土壤履盖草籽；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3、用滚筒、木板等工具夯实土壤，让土壤和草籽充分接触；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4、播撒草籽的区域履盖无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纺布，并固定好。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1071.6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补种毛鹃 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H30-35cmP25-30cm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补种金森女贞  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H30-35cmP25-30cm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种植精品尖叶木犀榄球  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H80-100cmP80-100cm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种植精品红花檵木球</w:t>
            </w:r>
          </w:p>
        </w:tc>
        <w:tc>
          <w:tcPr>
            <w:tcW w:w="5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H30-35cmP25-30cm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造花境</w:t>
            </w:r>
          </w:p>
        </w:tc>
        <w:tc>
          <w:tcPr>
            <w:tcW w:w="5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海棠、南非万寿菊、香松、天门冬狼尾草、佛甲草、银叶菊等多品种花卉造景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栽种海棠</w:t>
            </w:r>
          </w:p>
        </w:tc>
        <w:tc>
          <w:tcPr>
            <w:tcW w:w="5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H40-45cmP35-40cm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云南师范大学附属中学呈贡学校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2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中高后勤服务（云南）有限公司：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850" w:right="1083" w:bottom="850" w:left="108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zAzMzVmNmNkNTQ1NjZiZDk5NmJmYWJhMzljOTQifQ=="/>
  </w:docVars>
  <w:rsids>
    <w:rsidRoot w:val="005E45F5"/>
    <w:rsid w:val="0004265D"/>
    <w:rsid w:val="001410E8"/>
    <w:rsid w:val="00164A5F"/>
    <w:rsid w:val="00285085"/>
    <w:rsid w:val="002D6C93"/>
    <w:rsid w:val="00447CEC"/>
    <w:rsid w:val="00544199"/>
    <w:rsid w:val="005E45F5"/>
    <w:rsid w:val="007D7D17"/>
    <w:rsid w:val="009F76AF"/>
    <w:rsid w:val="00A95A9A"/>
    <w:rsid w:val="00AE2F34"/>
    <w:rsid w:val="00B66BC1"/>
    <w:rsid w:val="00BC13D3"/>
    <w:rsid w:val="00C2314C"/>
    <w:rsid w:val="00D06282"/>
    <w:rsid w:val="00EE7ED6"/>
    <w:rsid w:val="00F837F2"/>
    <w:rsid w:val="00FC6B95"/>
    <w:rsid w:val="01901246"/>
    <w:rsid w:val="019F1377"/>
    <w:rsid w:val="01AD2862"/>
    <w:rsid w:val="047917E6"/>
    <w:rsid w:val="05E57574"/>
    <w:rsid w:val="060774EA"/>
    <w:rsid w:val="0639099B"/>
    <w:rsid w:val="07623FFD"/>
    <w:rsid w:val="08AE2934"/>
    <w:rsid w:val="093F343F"/>
    <w:rsid w:val="0B36617C"/>
    <w:rsid w:val="0C605BA6"/>
    <w:rsid w:val="0CC25F19"/>
    <w:rsid w:val="0CD77BFB"/>
    <w:rsid w:val="0FAE09D7"/>
    <w:rsid w:val="11335637"/>
    <w:rsid w:val="114C494B"/>
    <w:rsid w:val="14926B19"/>
    <w:rsid w:val="153656F6"/>
    <w:rsid w:val="154A11A2"/>
    <w:rsid w:val="154E16B7"/>
    <w:rsid w:val="176302F9"/>
    <w:rsid w:val="17DB42B1"/>
    <w:rsid w:val="18733177"/>
    <w:rsid w:val="187F30F9"/>
    <w:rsid w:val="18D43EAD"/>
    <w:rsid w:val="195919B3"/>
    <w:rsid w:val="1ADF35A4"/>
    <w:rsid w:val="1B1E2EB4"/>
    <w:rsid w:val="1C4C2ABD"/>
    <w:rsid w:val="1D1C5D2B"/>
    <w:rsid w:val="1DC87107"/>
    <w:rsid w:val="1DDF4451"/>
    <w:rsid w:val="1E9B0CC0"/>
    <w:rsid w:val="1EDB2E6A"/>
    <w:rsid w:val="1EE65046"/>
    <w:rsid w:val="20054643"/>
    <w:rsid w:val="218B501C"/>
    <w:rsid w:val="2389558B"/>
    <w:rsid w:val="23A203FB"/>
    <w:rsid w:val="24FB4266"/>
    <w:rsid w:val="26D134D1"/>
    <w:rsid w:val="26ED5E31"/>
    <w:rsid w:val="275E288B"/>
    <w:rsid w:val="277125BE"/>
    <w:rsid w:val="281C077C"/>
    <w:rsid w:val="283B465A"/>
    <w:rsid w:val="28E55011"/>
    <w:rsid w:val="2A570191"/>
    <w:rsid w:val="2A6D4BE6"/>
    <w:rsid w:val="2A701253"/>
    <w:rsid w:val="2A7C7BF7"/>
    <w:rsid w:val="2CC463F7"/>
    <w:rsid w:val="2CD0422B"/>
    <w:rsid w:val="2D4F6EFD"/>
    <w:rsid w:val="2D8A43D9"/>
    <w:rsid w:val="2E1A23E6"/>
    <w:rsid w:val="2F4862FA"/>
    <w:rsid w:val="2F7553E7"/>
    <w:rsid w:val="2FA07EE4"/>
    <w:rsid w:val="2FFD70E5"/>
    <w:rsid w:val="317475BB"/>
    <w:rsid w:val="31CF2D03"/>
    <w:rsid w:val="321B7CF6"/>
    <w:rsid w:val="33400344"/>
    <w:rsid w:val="336E20A7"/>
    <w:rsid w:val="33BB353F"/>
    <w:rsid w:val="347B0F20"/>
    <w:rsid w:val="34A246FE"/>
    <w:rsid w:val="35EF5721"/>
    <w:rsid w:val="36046956"/>
    <w:rsid w:val="365E4314"/>
    <w:rsid w:val="377A726D"/>
    <w:rsid w:val="3B6C6B34"/>
    <w:rsid w:val="3BB16FD5"/>
    <w:rsid w:val="3CF03B2D"/>
    <w:rsid w:val="3DEB0EC4"/>
    <w:rsid w:val="41AD023F"/>
    <w:rsid w:val="42446A16"/>
    <w:rsid w:val="4422558E"/>
    <w:rsid w:val="453B44DF"/>
    <w:rsid w:val="463F52CB"/>
    <w:rsid w:val="476302E1"/>
    <w:rsid w:val="47A345BE"/>
    <w:rsid w:val="47BE3092"/>
    <w:rsid w:val="47C340E5"/>
    <w:rsid w:val="49366D6C"/>
    <w:rsid w:val="4A7E6C1C"/>
    <w:rsid w:val="4B58746D"/>
    <w:rsid w:val="4B991F60"/>
    <w:rsid w:val="4C2C49CD"/>
    <w:rsid w:val="4C371778"/>
    <w:rsid w:val="4D7E765F"/>
    <w:rsid w:val="4D7F3710"/>
    <w:rsid w:val="4DD36531"/>
    <w:rsid w:val="4E043649"/>
    <w:rsid w:val="4E304475"/>
    <w:rsid w:val="4EA03605"/>
    <w:rsid w:val="4EC533B4"/>
    <w:rsid w:val="4EF14921"/>
    <w:rsid w:val="50C80BF1"/>
    <w:rsid w:val="50F60611"/>
    <w:rsid w:val="52636E23"/>
    <w:rsid w:val="52DC5B15"/>
    <w:rsid w:val="539D45B7"/>
    <w:rsid w:val="548224B4"/>
    <w:rsid w:val="55BB6F76"/>
    <w:rsid w:val="57CA524F"/>
    <w:rsid w:val="581D7A74"/>
    <w:rsid w:val="5B9C5154"/>
    <w:rsid w:val="5B9D300A"/>
    <w:rsid w:val="5CE11DC7"/>
    <w:rsid w:val="5CE13766"/>
    <w:rsid w:val="5CE46DB3"/>
    <w:rsid w:val="5CE60D7D"/>
    <w:rsid w:val="5D7967F9"/>
    <w:rsid w:val="5D8440F2"/>
    <w:rsid w:val="5DAA13C6"/>
    <w:rsid w:val="5E7D06C6"/>
    <w:rsid w:val="5E921830"/>
    <w:rsid w:val="60917251"/>
    <w:rsid w:val="62783A56"/>
    <w:rsid w:val="62BB2364"/>
    <w:rsid w:val="63600F21"/>
    <w:rsid w:val="63626C83"/>
    <w:rsid w:val="640B2A6B"/>
    <w:rsid w:val="66100A81"/>
    <w:rsid w:val="67A1616C"/>
    <w:rsid w:val="689E42BA"/>
    <w:rsid w:val="69085A9E"/>
    <w:rsid w:val="694D7A8E"/>
    <w:rsid w:val="6A885221"/>
    <w:rsid w:val="6AD761A9"/>
    <w:rsid w:val="6BCC3834"/>
    <w:rsid w:val="6BDF5315"/>
    <w:rsid w:val="6BEC7A32"/>
    <w:rsid w:val="6CD40B63"/>
    <w:rsid w:val="6D107750"/>
    <w:rsid w:val="6D592EA5"/>
    <w:rsid w:val="6D82064E"/>
    <w:rsid w:val="6E4771A1"/>
    <w:rsid w:val="6F382616"/>
    <w:rsid w:val="6FB645DF"/>
    <w:rsid w:val="712A5284"/>
    <w:rsid w:val="71327459"/>
    <w:rsid w:val="727603A8"/>
    <w:rsid w:val="738B6832"/>
    <w:rsid w:val="73C80282"/>
    <w:rsid w:val="74085625"/>
    <w:rsid w:val="74213FF1"/>
    <w:rsid w:val="74F636CF"/>
    <w:rsid w:val="774830A1"/>
    <w:rsid w:val="777D1F12"/>
    <w:rsid w:val="778C12A1"/>
    <w:rsid w:val="784F55D0"/>
    <w:rsid w:val="78632E2A"/>
    <w:rsid w:val="7A320D06"/>
    <w:rsid w:val="7A7632E8"/>
    <w:rsid w:val="7A9E283F"/>
    <w:rsid w:val="7F0D7F93"/>
    <w:rsid w:val="7F2F50AA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20"/>
    <w:rPr>
      <w:i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6"/>
    <w:link w:val="2"/>
    <w:autoRedefine/>
    <w:semiHidden/>
    <w:qFormat/>
    <w:uiPriority w:val="99"/>
  </w:style>
  <w:style w:type="paragraph" w:customStyle="1" w:styleId="10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font41"/>
    <w:basedOn w:val="6"/>
    <w:autoRedefine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2">
    <w:name w:val="font01"/>
    <w:basedOn w:val="6"/>
    <w:autoRedefine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  <w:vertAlign w:val="superscript"/>
    </w:rPr>
  </w:style>
  <w:style w:type="character" w:customStyle="1" w:styleId="13">
    <w:name w:val="font5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4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2052</Words>
  <Characters>2096</Characters>
  <Lines>14</Lines>
  <Paragraphs>4</Paragraphs>
  <TotalTime>1</TotalTime>
  <ScaleCrop>false</ScaleCrop>
  <LinksUpToDate>false</LinksUpToDate>
  <CharactersWithSpaces>2152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2023-05-13T12:35:00Z</dcterms:created>
  <dc:creator>简 国帅</dc:creator>
  <cp:lastModifiedBy>稳稳</cp:lastModifiedBy>
  <cp:lastPrinted>2023-08-11T01:23:00Z</cp:lastPrinted>
  <dcterms:modified xsi:type="dcterms:W3CDTF">2024-03-24T09:15:56Z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1EB9183BC835412F8DE5A1BAE7476176_13</vt:lpwstr>
  </property>
</Properties>
</file>