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3AB49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调整学历补贴申请</w:t>
      </w:r>
    </w:p>
    <w:p w14:paraId="2CD51F9D">
      <w:pPr>
        <w:bidi w:val="0"/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lang w:val="en-US" w:eastAsia="zh-CN"/>
        </w:rPr>
        <w:t>一、申请调整的背景</w:t>
      </w:r>
    </w:p>
    <w:p w14:paraId="6CC82819">
      <w:pPr>
        <w:bidi w:val="0"/>
        <w:ind w:firstLine="420" w:firstLineChars="200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近期有研究生学历的新员工入职，原有的学历补贴标准已逐渐无法适应新的形势变化。</w:t>
      </w:r>
    </w:p>
    <w:p w14:paraId="3086133F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微软雅黑" w:hAnsi="微软雅黑" w:eastAsia="微软雅黑" w:cs="微软雅黑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default" w:ascii="微软雅黑" w:hAnsi="微软雅黑" w:eastAsia="微软雅黑" w:cs="微软雅黑"/>
          <w:b/>
          <w:bCs/>
          <w:kern w:val="2"/>
          <w:sz w:val="21"/>
          <w:szCs w:val="24"/>
          <w:lang w:val="en-US" w:eastAsia="zh-CN" w:bidi="ar-SA"/>
        </w:rPr>
        <w:t>二、现行学历补贴政策</w:t>
      </w:r>
      <w:r>
        <w:rPr>
          <w:rFonts w:hint="eastAsia" w:ascii="微软雅黑" w:hAnsi="微软雅黑" w:eastAsia="微软雅黑" w:cs="微软雅黑"/>
          <w:b/>
          <w:bCs/>
          <w:kern w:val="2"/>
          <w:sz w:val="21"/>
          <w:szCs w:val="24"/>
          <w:lang w:val="en-US" w:eastAsia="zh-CN" w:bidi="ar-SA"/>
        </w:rPr>
        <w:t>及</w:t>
      </w:r>
      <w:r>
        <w:rPr>
          <w:rFonts w:hint="default" w:ascii="微软雅黑" w:hAnsi="微软雅黑" w:eastAsia="微软雅黑" w:cs="微软雅黑"/>
          <w:b/>
          <w:bCs/>
          <w:kern w:val="2"/>
          <w:sz w:val="21"/>
          <w:szCs w:val="24"/>
          <w:lang w:val="en-US" w:eastAsia="zh-CN" w:bidi="ar-SA"/>
        </w:rPr>
        <w:t>调整建议</w:t>
      </w:r>
    </w:p>
    <w:p w14:paraId="4A72F055">
      <w:pPr>
        <w:bidi w:val="0"/>
        <w:ind w:firstLine="420" w:firstLineChars="200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bookmarkStart w:id="0" w:name="_GoBack"/>
      <w:r>
        <w:rPr>
          <w:rFonts w:hint="default" w:ascii="微软雅黑" w:hAnsi="微软雅黑" w:eastAsia="微软雅黑" w:cs="微软雅黑"/>
          <w:b w:val="0"/>
          <w:bCs w:val="0"/>
          <w:lang w:val="en-US" w:eastAsia="zh-CN"/>
        </w:rPr>
        <w:t>目前的学历补贴标准</w:t>
      </w: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仅到本科，建议将研究生学历形式纳入学历补贴范畴。对于获得学历的员工，按照对应补贴标准执行。</w:t>
      </w:r>
    </w:p>
    <w:bookmarkEnd w:id="0"/>
    <w:tbl>
      <w:tblPr>
        <w:tblStyle w:val="7"/>
        <w:tblW w:w="9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587"/>
        <w:gridCol w:w="1175"/>
        <w:gridCol w:w="1300"/>
        <w:gridCol w:w="1275"/>
        <w:gridCol w:w="1375"/>
        <w:gridCol w:w="1597"/>
      </w:tblGrid>
      <w:tr w14:paraId="5252D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9418" w:type="dxa"/>
            <w:gridSpan w:val="7"/>
            <w:vAlign w:val="center"/>
          </w:tcPr>
          <w:p w14:paraId="4FF577AC">
            <w:pPr>
              <w:bidi w:val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  <w:lang w:val="en-US" w:eastAsia="zh-CN"/>
              </w:rPr>
              <w:t>学历补贴标准</w:t>
            </w:r>
          </w:p>
        </w:tc>
      </w:tr>
      <w:tr w14:paraId="16F2E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109" w:type="dxa"/>
            <w:vAlign w:val="center"/>
          </w:tcPr>
          <w:p w14:paraId="18B87C03">
            <w:pPr>
              <w:bidi w:val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  <w:lang w:val="en-US" w:eastAsia="zh-CN"/>
              </w:rPr>
              <w:t>学历种类</w:t>
            </w:r>
          </w:p>
        </w:tc>
        <w:tc>
          <w:tcPr>
            <w:tcW w:w="1587" w:type="dxa"/>
            <w:vAlign w:val="center"/>
          </w:tcPr>
          <w:p w14:paraId="06F26F2C">
            <w:pPr>
              <w:bidi w:val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  <w:lang w:val="en-US" w:eastAsia="zh-CN"/>
              </w:rPr>
              <w:t>函授/网络本科</w:t>
            </w:r>
          </w:p>
          <w:p w14:paraId="355C5700">
            <w:pPr>
              <w:bidi w:val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vertAlign w:val="baseline"/>
                <w:lang w:val="en-US" w:eastAsia="zh-CN"/>
              </w:rPr>
              <w:t>非全日制专升本</w:t>
            </w:r>
          </w:p>
        </w:tc>
        <w:tc>
          <w:tcPr>
            <w:tcW w:w="1175" w:type="dxa"/>
            <w:vAlign w:val="center"/>
          </w:tcPr>
          <w:p w14:paraId="5E5A9A82">
            <w:pPr>
              <w:bidi w:val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  <w:lang w:val="en-US" w:eastAsia="zh-CN"/>
              </w:rPr>
              <w:t>夜大本科</w:t>
            </w:r>
          </w:p>
        </w:tc>
        <w:tc>
          <w:tcPr>
            <w:tcW w:w="1300" w:type="dxa"/>
            <w:vAlign w:val="center"/>
          </w:tcPr>
          <w:p w14:paraId="13A988CB">
            <w:pPr>
              <w:bidi w:val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  <w:lang w:val="en-US" w:eastAsia="zh-CN"/>
              </w:rPr>
              <w:t>自考/二本/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vertAlign w:val="baseline"/>
                <w:lang w:val="en-US" w:eastAsia="zh-CN"/>
              </w:rPr>
              <w:t>全日制专升本</w:t>
            </w:r>
          </w:p>
        </w:tc>
        <w:tc>
          <w:tcPr>
            <w:tcW w:w="1275" w:type="dxa"/>
            <w:vAlign w:val="center"/>
          </w:tcPr>
          <w:p w14:paraId="3B1D4222">
            <w:pPr>
              <w:bidi w:val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  <w:lang w:val="en-US" w:eastAsia="zh-CN"/>
              </w:rPr>
              <w:t>普通一本</w:t>
            </w:r>
          </w:p>
        </w:tc>
        <w:tc>
          <w:tcPr>
            <w:tcW w:w="1375" w:type="dxa"/>
            <w:vAlign w:val="center"/>
          </w:tcPr>
          <w:p w14:paraId="6EFC90E6">
            <w:pPr>
              <w:bidi w:val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  <w:lang w:val="en-US" w:eastAsia="zh-CN"/>
              </w:rPr>
              <w:t>双一流本科/在职硕士</w:t>
            </w:r>
          </w:p>
          <w:p w14:paraId="3B0E0EB7">
            <w:pPr>
              <w:bidi w:val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vertAlign w:val="baseline"/>
                <w:lang w:val="en-US" w:eastAsia="zh-CN"/>
              </w:rPr>
              <w:t>（新增）</w:t>
            </w:r>
          </w:p>
        </w:tc>
        <w:tc>
          <w:tcPr>
            <w:tcW w:w="1597" w:type="dxa"/>
            <w:vAlign w:val="center"/>
          </w:tcPr>
          <w:p w14:paraId="3B40E690">
            <w:pPr>
              <w:bidi w:val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  <w:lang w:val="en-US" w:eastAsia="zh-CN"/>
              </w:rPr>
              <w:t>全日制硕士</w:t>
            </w:r>
          </w:p>
          <w:p w14:paraId="35EB82D3">
            <w:pPr>
              <w:bidi w:val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vertAlign w:val="baseline"/>
                <w:lang w:val="en-US" w:eastAsia="zh-CN"/>
              </w:rPr>
              <w:t>（新增）</w:t>
            </w:r>
          </w:p>
        </w:tc>
      </w:tr>
      <w:tr w14:paraId="51BB1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109" w:type="dxa"/>
            <w:vAlign w:val="center"/>
          </w:tcPr>
          <w:p w14:paraId="4785A933">
            <w:pPr>
              <w:bidi w:val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  <w:lang w:val="en-US" w:eastAsia="zh-CN"/>
              </w:rPr>
              <w:t>补贴金额</w:t>
            </w:r>
          </w:p>
        </w:tc>
        <w:tc>
          <w:tcPr>
            <w:tcW w:w="1587" w:type="dxa"/>
            <w:vAlign w:val="center"/>
          </w:tcPr>
          <w:p w14:paraId="60A623BC">
            <w:pPr>
              <w:bidi w:val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  <w:lang w:val="en-US" w:eastAsia="zh-CN"/>
              </w:rPr>
              <w:t>100元/月</w:t>
            </w:r>
          </w:p>
        </w:tc>
        <w:tc>
          <w:tcPr>
            <w:tcW w:w="1175" w:type="dxa"/>
            <w:vAlign w:val="center"/>
          </w:tcPr>
          <w:p w14:paraId="19CC130F">
            <w:pPr>
              <w:bidi w:val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  <w:lang w:val="en-US" w:eastAsia="zh-CN"/>
              </w:rPr>
              <w:t>200元/月</w:t>
            </w:r>
          </w:p>
        </w:tc>
        <w:tc>
          <w:tcPr>
            <w:tcW w:w="1300" w:type="dxa"/>
            <w:vAlign w:val="center"/>
          </w:tcPr>
          <w:p w14:paraId="4C6A186A">
            <w:pPr>
              <w:bidi w:val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  <w:lang w:val="en-US" w:eastAsia="zh-CN"/>
              </w:rPr>
              <w:t>300元/月</w:t>
            </w:r>
          </w:p>
        </w:tc>
        <w:tc>
          <w:tcPr>
            <w:tcW w:w="1275" w:type="dxa"/>
            <w:vAlign w:val="center"/>
          </w:tcPr>
          <w:p w14:paraId="309B8A2D">
            <w:pPr>
              <w:bidi w:val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vertAlign w:val="baseline"/>
                <w:lang w:val="en-US" w:eastAsia="zh-CN"/>
              </w:rPr>
              <w:t>400元/月</w:t>
            </w:r>
          </w:p>
        </w:tc>
        <w:tc>
          <w:tcPr>
            <w:tcW w:w="1375" w:type="dxa"/>
            <w:vAlign w:val="center"/>
          </w:tcPr>
          <w:p w14:paraId="51131B92">
            <w:pPr>
              <w:bidi w:val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vertAlign w:val="baseline"/>
                <w:lang w:val="en-US" w:eastAsia="zh-CN"/>
              </w:rPr>
              <w:t>500元/月</w:t>
            </w:r>
          </w:p>
        </w:tc>
        <w:tc>
          <w:tcPr>
            <w:tcW w:w="1597" w:type="dxa"/>
            <w:vAlign w:val="center"/>
          </w:tcPr>
          <w:p w14:paraId="5620FE7E">
            <w:pPr>
              <w:bidi w:val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vertAlign w:val="baseline"/>
                <w:lang w:val="en-US" w:eastAsia="zh-CN"/>
              </w:rPr>
              <w:t>600元/月</w:t>
            </w:r>
          </w:p>
        </w:tc>
      </w:tr>
    </w:tbl>
    <w:p w14:paraId="09B38127">
      <w:pPr>
        <w:ind w:firstLine="5463" w:firstLineChars="2600"/>
        <w:rPr>
          <w:rFonts w:hint="eastAsia" w:ascii="微软雅黑" w:hAnsi="微软雅黑" w:eastAsia="微软雅黑" w:cs="微软雅黑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kZmQ2NTM2MzgxYTBhYTE1NDBkMzBmMWUzYTM1MGQifQ=="/>
  </w:docVars>
  <w:rsids>
    <w:rsidRoot w:val="00000000"/>
    <w:rsid w:val="06DE46EF"/>
    <w:rsid w:val="1F1D6EF8"/>
    <w:rsid w:val="21C81DCC"/>
    <w:rsid w:val="29C2780E"/>
    <w:rsid w:val="350371F0"/>
    <w:rsid w:val="35A32954"/>
    <w:rsid w:val="3942025E"/>
    <w:rsid w:val="3BF95C63"/>
    <w:rsid w:val="41BB6E00"/>
    <w:rsid w:val="65B75443"/>
    <w:rsid w:val="694A6BC4"/>
    <w:rsid w:val="749D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231</Characters>
  <Lines>0</Lines>
  <Paragraphs>0</Paragraphs>
  <TotalTime>34</TotalTime>
  <ScaleCrop>false</ScaleCrop>
  <LinksUpToDate>false</LinksUpToDate>
  <CharactersWithSpaces>231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2024-10-25T07:10:00Z</dcterms:created>
  <dc:creator>Administrator</dc:creator>
  <cp:lastModifiedBy>小王呦~</cp:lastModifiedBy>
  <dcterms:modified xsi:type="dcterms:W3CDTF">2024-11-15T05:54:13Z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D1936A34771D404C9F0FD437AD2FD3C6_12</vt:lpwstr>
  </property>
</Properties>
</file>