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B778C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914650" cy="883920"/>
            <wp:effectExtent l="0" t="0" r="0" b="11430"/>
            <wp:docPr id="1" name="图片 1" descr="d0cf1ece409d59f57c5ee1539782d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cf1ece409d59f57c5ee1539782d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9CB8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清真菜单如下：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秘制佛手瓜.</w:t>
      </w:r>
    </w:p>
    <w:p w14:paraId="66145218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锦绣七彩大拼.</w:t>
      </w:r>
    </w:p>
    <w:p w14:paraId="22C468DD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捞汁花甲</w:t>
      </w:r>
    </w:p>
    <w:p w14:paraId="691680F3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风味炝香牛肉.</w:t>
      </w:r>
    </w:p>
    <w:p w14:paraId="27CC4449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清蒸石斑鱼.</w:t>
      </w:r>
    </w:p>
    <w:p w14:paraId="687B14E2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白灼基围虾.</w:t>
      </w:r>
    </w:p>
    <w:p w14:paraId="2C5FD23E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烤鸭.</w:t>
      </w:r>
    </w:p>
    <w:p w14:paraId="7DA64108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酸菜毛肚</w:t>
      </w:r>
    </w:p>
    <w:p w14:paraId="604ACA21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双椒壮牛</w:t>
      </w:r>
    </w:p>
    <w:p w14:paraId="0163E664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迪淋干巴</w:t>
      </w:r>
    </w:p>
    <w:p w14:paraId="5F6A75E2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喜炸三拼.</w:t>
      </w:r>
    </w:p>
    <w:p w14:paraId="421FD54A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鹿草菇乌鸡汤.</w:t>
      </w:r>
    </w:p>
    <w:p w14:paraId="3B2C7268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银鱼菜心,</w:t>
      </w:r>
    </w:p>
    <w:p w14:paraId="4DC65004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平锅土豆片</w:t>
      </w:r>
    </w:p>
    <w:p w14:paraId="26388B4B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油炸小馒头</w:t>
      </w:r>
    </w:p>
    <w:p w14:paraId="4A41CAF5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烧椒小皮蛋.</w:t>
      </w:r>
    </w:p>
    <w:p w14:paraId="1C77EE3F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米饭</w:t>
      </w:r>
    </w:p>
    <w:p w14:paraId="5E555E79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6BE1663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29F1498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914650" cy="883920"/>
            <wp:effectExtent l="0" t="0" r="0" b="11430"/>
            <wp:docPr id="2" name="图片 2" descr="d0cf1ece409d59f57c5ee1539782d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cf1ece409d59f57c5ee1539782d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3F5B4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汉餐菜单如下：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重庆过水鱼(整条草鱼鲜活）</w:t>
      </w:r>
    </w:p>
    <w:p w14:paraId="063604F1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泡椒猪肝</w:t>
      </w:r>
    </w:p>
    <w:p w14:paraId="1EA777C9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洋葱拌木耳</w:t>
      </w:r>
    </w:p>
    <w:p w14:paraId="159A588A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宫爆鸡丁</w:t>
      </w:r>
    </w:p>
    <w:p w14:paraId="56A05D08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金源烤鸭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麻婆豆腐</w:t>
      </w:r>
    </w:p>
    <w:p w14:paraId="48C37F16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豉油鸡(或五圆炖鸡)</w:t>
      </w:r>
    </w:p>
    <w:p w14:paraId="7B838BEA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京葱爆腌肉</w:t>
      </w:r>
    </w:p>
    <w:p w14:paraId="18A791FE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肉沫茄子</w:t>
      </w:r>
    </w:p>
    <w:p w14:paraId="00BF1EA4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农家一碗香小炒肉</w:t>
      </w:r>
    </w:p>
    <w:p w14:paraId="49F60BBC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重庆毛血旺</w:t>
      </w:r>
    </w:p>
    <w:p w14:paraId="5CE987E2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鹿茸菇炒爽肉</w:t>
      </w:r>
    </w:p>
    <w:p w14:paraId="646ECA6D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蒜蓉粉丝娃娃菜</w:t>
      </w:r>
    </w:p>
    <w:p w14:paraId="76BC3D6B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上汤苋菜</w:t>
      </w:r>
    </w:p>
    <w:p w14:paraId="01190B27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凉米线</w:t>
      </w:r>
    </w:p>
    <w:p w14:paraId="2F827A3A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炸馒头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米饭</w:t>
      </w:r>
    </w:p>
    <w:p w14:paraId="3655283B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B04407C">
      <w:pPr>
        <w:jc w:val="both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03C66"/>
    <w:rsid w:val="7100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2024-12-31T03:10:00Z</dcterms:created>
  <dc:creator>Gianna</dc:creator>
  <cp:lastModifiedBy>Gianna</cp:lastModifiedBy>
  <dcterms:modified xsi:type="dcterms:W3CDTF">2024-12-31T03:17:31Z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D9F0BEB2827E4F6BB73CBB145ADDF09C_11</vt:lpwstr>
  </property>
  <property fmtid="{D5CDD505-2E9C-101B-9397-08002B2CF9AE}" pid="4" name="KSOTemplateDocerSaveRecord">
    <vt:lpwstr>eyJoZGlkIjoiYmNmZjJhOGYyYjAwYTM5NGQ2ODBjMmJlMDg3ZTJjNmEiLCJ1c2VySWQiOiIyNDgwNDE2NTEifQ==</vt:lpwstr>
  </property>
</Properties>
</file>