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08"/>
        <w:gridCol w:w="1205"/>
        <w:gridCol w:w="791"/>
        <w:gridCol w:w="791"/>
        <w:gridCol w:w="817"/>
        <w:gridCol w:w="986"/>
        <w:gridCol w:w="1975"/>
      </w:tblGrid>
      <w:tr w14:paraId="07D4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昆明学院1月份材料明细单</w:t>
            </w:r>
          </w:p>
        </w:tc>
      </w:tr>
      <w:tr w14:paraId="35EF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2D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400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8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203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送货日期：2025年1月5号     送货方式：货拉拉         下单人：杨建永</w:t>
            </w:r>
          </w:p>
        </w:tc>
      </w:tr>
      <w:tr w14:paraId="4FD9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05F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5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0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4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250*300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54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A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C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72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85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E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30六角钻尾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06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3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5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3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88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B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中性结构胶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9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C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混合龙头阀芯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1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8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LEDT5灯管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8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0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3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E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木门锁体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9.3*6 孔距：3cm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C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8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1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D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46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7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led球泡28w 白色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led球泡28w 白色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0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3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5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3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F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A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3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4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1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A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3F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4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13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D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A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6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96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D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F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9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D4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0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3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PPR变径直接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110变50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E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6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PPR管弯头32mm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B7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F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A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抽屉滑轨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14寸两段式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D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2A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F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00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2B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400w卤素灯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D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C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B1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94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62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3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366E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D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3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29D1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9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1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9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15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9D0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1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B1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FD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立式脚踏冲水阀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6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12公分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1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EF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8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B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16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4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F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36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6613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4B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29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B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9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36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C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EF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70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250w卤素灯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A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4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EC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04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37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D8C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C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B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26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1P20A漏电空开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81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1P20A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80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7C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7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D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A64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3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PRP球阀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普通DN25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5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C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软胶枪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30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F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46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2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2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32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3*32A空开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1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32A 3P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0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08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6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F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9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24D7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9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4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36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E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47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10W柱形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23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E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7C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F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B8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2796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9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5AD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二期总计613元</w:t>
            </w:r>
          </w:p>
        </w:tc>
      </w:tr>
    </w:tbl>
    <w:p w14:paraId="292C7CB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73B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E1DD78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50335"/>
                  <wp:effectExtent l="0" t="0" r="12065" b="12065"/>
                  <wp:docPr id="2" name="图片 2" descr="5d75a578dae87c52392452b24051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d75a578dae87c52392452b240510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F6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3B36598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50335"/>
                  <wp:effectExtent l="0" t="0" r="12065" b="12065"/>
                  <wp:docPr id="3" name="图片 3" descr="8e8db1642a85a0f56fcc371bb68d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e8db1642a85a0f56fcc371bb68d0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CC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5678B534"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50335"/>
                  <wp:effectExtent l="0" t="0" r="12065" b="12065"/>
                  <wp:docPr id="4" name="图片 4" descr="ab691086cf335ea8ecf7a40387a2f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b691086cf335ea8ecf7a40387a2f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00A40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2025-01-31T15:58:29Z</dcterms:created>
  <dc:creator>123</dc:creator>
  <cp:lastModifiedBy>招聘信息资源共享  李老师</cp:lastModifiedBy>
  <dcterms:modified xsi:type="dcterms:W3CDTF">2025-01-31T16:01:22Z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eyJoZGlkIjoiYTk1ZTg3NDg1OGM0NjlmOGUxOWJmNzFkZjQyMzhhNDYiLCJ1c2VySWQiOiIxNjQyNDQxNTM4In0=</vt:lpwstr>
  </property>
  <property fmtid="{D5CDD505-2E9C-101B-9397-08002B2CF9AE}" pid="4" name="ICV">
    <vt:lpwstr>EE6F97C45FF5465FB211BD3395C90D08_12</vt:lpwstr>
  </property>
</Properties>
</file>