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E0D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师专项目薪资调整及加班费用申请</w:t>
      </w:r>
    </w:p>
    <w:p w14:paraId="72BFB5B5">
      <w:pPr>
        <w:rPr>
          <w:rFonts w:hint="eastAsia"/>
          <w:lang w:val="en-US" w:eastAsia="zh-CN"/>
        </w:rPr>
      </w:pPr>
    </w:p>
    <w:p w14:paraId="75A3D4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一、员工薪资调整申请  </w:t>
      </w:r>
    </w:p>
    <w:p w14:paraId="69A5BA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1. 阿山别克·哈了太 </w:t>
      </w:r>
    </w:p>
    <w:p w14:paraId="5B605C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原薪资：4200元/月  </w:t>
      </w:r>
    </w:p>
    <w:p w14:paraId="42AC87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调整原因：因升职为队长职位，薪资上调300元  </w:t>
      </w:r>
    </w:p>
    <w:p w14:paraId="43681A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调整后薪资：4500元/月  </w:t>
      </w:r>
    </w:p>
    <w:p w14:paraId="4330DBDC">
      <w:pPr>
        <w:rPr>
          <w:rFonts w:hint="eastAsia"/>
          <w:lang w:val="en-US" w:eastAsia="zh-CN"/>
        </w:rPr>
      </w:pPr>
    </w:p>
    <w:p w14:paraId="1C5751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 阿布拉依·吾热孜汗  </w:t>
      </w:r>
    </w:p>
    <w:p w14:paraId="22F59A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原薪资：3900元/月  </w:t>
      </w:r>
    </w:p>
    <w:p w14:paraId="43DCEF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离职日期：6月12日  </w:t>
      </w:r>
    </w:p>
    <w:p w14:paraId="0715E2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补发申请：未发放5月份全额工资及6月在职期间工资，合计补发5460元  </w:t>
      </w:r>
    </w:p>
    <w:p w14:paraId="52AD6059">
      <w:pPr>
        <w:rPr>
          <w:rFonts w:hint="eastAsia"/>
          <w:lang w:val="en-US" w:eastAsia="zh-CN"/>
        </w:rPr>
      </w:pPr>
    </w:p>
    <w:p w14:paraId="7F497E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 热夏提·阿伊克木  </w:t>
      </w:r>
    </w:p>
    <w:p w14:paraId="52EB36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职位：保安班长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 w14:paraId="0E04F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原薪资：3900元/月  </w:t>
      </w:r>
    </w:p>
    <w:p w14:paraId="4F458D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- 补发申请：5月份应发工资3900元，实发3600元，差额300元需补发  </w:t>
      </w:r>
    </w:p>
    <w:p w14:paraId="46037BA4">
      <w:pPr>
        <w:rPr>
          <w:rFonts w:hint="eastAsia"/>
          <w:lang w:val="en-US" w:eastAsia="zh-CN"/>
        </w:rPr>
      </w:pPr>
    </w:p>
    <w:p w14:paraId="470E70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二、师专项目6月加班费用申请  </w:t>
      </w:r>
    </w:p>
    <w:p w14:paraId="1E5091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 事由：因项目人员不足，现有员工加班顶岗，共计168小时。  </w:t>
      </w:r>
    </w:p>
    <w:p w14:paraId="4EA08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- 申请金额：1693.33元（详见附件人员明细）。  </w:t>
      </w:r>
    </w:p>
    <w:p w14:paraId="356EC5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A04357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4539C"/>
    <w:rsid w:val="638266CE"/>
    <w:rsid w:val="6DE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2025-07-02T04:25:00Z</dcterms:created>
  <dc:creator>中高后勤 雷伟华 17690789069</dc:creator>
  <cp:lastModifiedBy>中高后勤 雷伟华 17690789069</cp:lastModifiedBy>
  <dcterms:modified xsi:type="dcterms:W3CDTF">2025-07-02T04:53:33Z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8E16AA65C49F45E391D9F89AD4ED3CE6_11</vt:lpwstr>
  </property>
  <property fmtid="{D5CDD505-2E9C-101B-9397-08002B2CF9AE}" pid="4" name="KSOTemplateDocerSaveRecord">
    <vt:lpwstr>eyJoZGlkIjoiYjBkM2JjYjkxMDY1M2E0NDJjNDMxOTBiNjdjOGE3ZjIiLCJ1c2VySWQiOiIxNjk3MjE3MTcyIn0=</vt:lpwstr>
  </property>
</Properties>
</file>