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3F5F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0CF77380">
      <w:pPr>
        <w:ind w:left="0" w:leftChars="0" w:right="0" w:rightChars="0" w:firstLine="0" w:firstLineChars="0"/>
        <w:jc w:val="center"/>
        <w:rPr>
          <w:rFonts w:hint="default" w:ascii="黑体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  <w:lang w:val="en-US" w:eastAsia="zh-CN"/>
        </w:rPr>
        <w:t xml:space="preserve">  </w:t>
      </w:r>
      <w:r>
        <w:rPr>
          <w:rFonts w:hint="eastAsia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  <w:lang w:val="en-US" w:eastAsia="zh-CN"/>
        </w:rPr>
        <w:t xml:space="preserve">         </w:t>
      </w:r>
      <w:r>
        <w:rPr>
          <w:rFonts w:hint="eastAsia"/>
          <w:sz w:val="20"/>
          <w:szCs w:val="20"/>
        </w:rPr>
        <w:t xml:space="preserve">             编号：</w:t>
      </w:r>
      <w:r>
        <w:rPr>
          <w:rFonts w:hint="eastAsia"/>
          <w:sz w:val="20"/>
          <w:szCs w:val="20"/>
          <w:lang w:val="en-US" w:eastAsia="zh-CN"/>
        </w:rPr>
        <w:t xml:space="preserve"> 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45D7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4C06628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6B6B973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杨应贵、张石平、李兴荣、王芳、奎艳美、丁博、简国帅</w:t>
            </w:r>
          </w:p>
        </w:tc>
      </w:tr>
      <w:tr w14:paraId="615E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0D3B329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938803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云南轻纺职业学院</w:t>
            </w:r>
            <w:bookmarkStart w:id="0" w:name="_GoBack"/>
            <w:bookmarkEnd w:id="0"/>
          </w:p>
        </w:tc>
        <w:tc>
          <w:tcPr>
            <w:tcW w:w="2322" w:type="dxa"/>
            <w:vAlign w:val="center"/>
          </w:tcPr>
          <w:p w14:paraId="646BFA0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2B5A28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2025.07.03</w:t>
            </w:r>
          </w:p>
        </w:tc>
      </w:tr>
      <w:tr w14:paraId="2F1A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3574B79E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1459126E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732B550D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招标文件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36C5AD3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123DBF5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5560A0E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5B5B4C19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指定位置苗木移栽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文泽湖加设护栏、跌水设备工程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 w14:paraId="0A41EC0C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项目负责人1人，技术负责人1人，施工员1人，安全员1人，质量员1人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441579D4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30日历天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 w14:paraId="319320B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/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/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 w14:paraId="2CE3795C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cs="Times New Roman"/>
                <w:u w:val="single"/>
                <w:lang w:val="en-US" w:eastAsia="zh-CN"/>
              </w:rPr>
              <w:t>347700.00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先服务后付款，服务内容验收合格后一次性付款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4E759C80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0F8164AE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3695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4643AB2B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094E405A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BD5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542E74C9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7F8869A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2265D109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16C4302D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Times New Roman"/>
    <w:panose1 w:val="020B0604020002020204"/>
    <w:charset w:val="7A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3BE87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AD100C7"/>
    <w:rsid w:val="0C48230B"/>
    <w:rsid w:val="0EF52C1B"/>
    <w:rsid w:val="13A30FB8"/>
    <w:rsid w:val="14B454AD"/>
    <w:rsid w:val="160E0AC0"/>
    <w:rsid w:val="16E85143"/>
    <w:rsid w:val="1A9E518F"/>
    <w:rsid w:val="1BE614F8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EB95792"/>
    <w:rsid w:val="3FFE190B"/>
    <w:rsid w:val="40191B5A"/>
    <w:rsid w:val="41153B7D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7491166"/>
    <w:rsid w:val="68EE6040"/>
    <w:rsid w:val="6C394FCD"/>
    <w:rsid w:val="6D7C1D99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425</Characters>
  <Lines>0</Lines>
  <Paragraphs>0</Paragraphs>
  <TotalTime>9</TotalTime>
  <ScaleCrop>false</ScaleCrop>
  <LinksUpToDate>false</LinksUpToDate>
  <CharactersWithSpaces>713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口才中国(沟通，演讲) 叶秋燕</cp:lastModifiedBy>
  <dcterms:modified xsi:type="dcterms:W3CDTF">2025-07-03T01:41:21Z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3F370840C47E48DD861B526C17F458A7_11</vt:lpwstr>
  </property>
  <property fmtid="{D5CDD505-2E9C-101B-9397-08002B2CF9AE}" pid="4" name="KSOTemplateDocerSaveRecord">
    <vt:lpwstr>eyJoZGlkIjoiZTY1ZDg5OTU0YWFlNjYwNzJjZTBhOGY1MmU2ZGUyY2IiLCJ1c2VySWQiOiI0NTA3NzA4NzYifQ==</vt:lpwstr>
  </property>
</Properties>
</file>