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7046F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扩岗工资情况说明</w:t>
      </w:r>
    </w:p>
    <w:p w14:paraId="679FF688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尊敬的领导：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 w14:paraId="69BADB27">
      <w:pPr>
        <w:numPr>
          <w:ilvl w:val="0"/>
          <w:numId w:val="1"/>
        </w:num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石河子项目中区保洁李玉芹打扫区域为游泳馆，因假期招人困难由保洁兼门岗7月份扩岗31天，8月扩岗23天，经管理人员与员工沟通达成一致后其中扩岗的8天（门岗工资1600元/月）工资调整为余休在后续调休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扩岗工资由白班补贴15元/天，夜班补贴为（1600÷31÷2）元/天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。现申请补发7月扩岗工资，8月扩岗工资的申请。具体情况为：①7月考勤由于管理人员疏忽，由李玉芹保洁岗2300元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/天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统计错误成门岗1600元/月，现申请补发700元的基础工资；②7月1日开始保洁扩岗门岗现申请补发7月扩岗工资半天补贴15元/天，15*31=465元，夜班补贴1600/31/2*31=800元，减去调整余休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补贴的8天工资白班15元/天*8=120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元，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夜班补贴1600/31/2*8=206.45元，合计120＋206.45=326.45元，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七月合计补发700+4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65+800-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326.45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=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1638.55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元；③8月门岗出勤23天，白天补贴15/天，15*23=345元，夜班补贴1600/31/2*23=593.55元，合计938.55元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 w14:paraId="12AFB034">
      <w:pPr>
        <w:numPr>
          <w:ilvl w:val="0"/>
          <w:numId w:val="1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石河子项目中区保洁范国红打扫区域为知行楼，因假期找人困难由范国红自己区域外另带知行楼5层区域，7月份扩岗20天，经管理人员与员工沟通一致后在8月进行补休3天，现申请补发7月扩岗工资，具体情况为：1200÷31*（20-3）=658.06元。</w:t>
      </w:r>
    </w:p>
    <w:p w14:paraId="5A6FC22F">
      <w:pPr>
        <w:numPr>
          <w:ilvl w:val="0"/>
          <w:numId w:val="1"/>
        </w:numPr>
        <w:ind w:left="0" w:leftChars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石河子项目南区杏一新招聘保洁耿艳于8月31日-9月2日在杏一试岗三天，办理入职时询问年龄及缴纳社保情况，耿燕表述在石河子招聘网上看到招聘信息内容是缴纳社保，产生质疑。未产生不必要投诉将3日工资以微信形式转给耿燕，并联系总部修改招聘内容。</w:t>
      </w:r>
    </w:p>
    <w:p w14:paraId="6C4F696E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李玉芹、范国红两人均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体现在8月考勤中。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耿燕的转账信息附截图。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在今后的管理中全力避免类似情况发生，如再发生类似情况所产生的费用由管理人员自行承担。</w:t>
      </w:r>
    </w:p>
    <w:p w14:paraId="01AEAE16">
      <w:pPr>
        <w:numPr>
          <w:ilvl w:val="0"/>
          <w:numId w:val="0"/>
        </w:numPr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望领导审批!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6B116E"/>
    <w:multiLevelType w:val="singleLevel"/>
    <w:tmpl w:val="E76B116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730B7"/>
    <w:rsid w:val="220226B4"/>
    <w:rsid w:val="35EA5568"/>
    <w:rsid w:val="46D7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701</Characters>
  <Lines>0</Lines>
  <Paragraphs>0</Paragraphs>
  <TotalTime>14</TotalTime>
  <ScaleCrop>false</ScaleCrop>
  <LinksUpToDate>false</LinksUpToDate>
  <CharactersWithSpaces>702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2025-09-03T10:17:00Z</dcterms:created>
  <dc:creator>joy</dc:creator>
  <cp:lastModifiedBy>南欢</cp:lastModifiedBy>
  <dcterms:modified xsi:type="dcterms:W3CDTF">2025-09-04T02:57:42Z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50C280585D7C4C0BA03DC945A5EBDCCD_13</vt:lpwstr>
  </property>
  <property fmtid="{D5CDD505-2E9C-101B-9397-08002B2CF9AE}" pid="4" name="KSOTemplateDocerSaveRecord">
    <vt:lpwstr>eyJoZGlkIjoiZWVhODkxMWU4Nzk5MmM4Zjg5MjJjMjJiYWUyNDBhNzciLCJ1c2VySWQiOiI2MTkwNDc2MTMifQ==</vt:lpwstr>
  </property>
</Properties>
</file>