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A553">
      <w:pPr>
        <w:jc w:val="center"/>
        <w:rPr>
          <w:rFonts w:hint="eastAsia"/>
          <w:b/>
          <w:bCs/>
          <w:sz w:val="36"/>
          <w:szCs w:val="44"/>
        </w:rPr>
      </w:pPr>
      <w:r>
        <w:rPr>
          <w:rFonts w:hint="eastAsia"/>
          <w:b/>
          <w:bCs/>
          <w:sz w:val="36"/>
          <w:szCs w:val="44"/>
        </w:rPr>
        <w:t>项目管理委托书</w:t>
      </w:r>
    </w:p>
    <w:p w14:paraId="3955574C">
      <w:pPr>
        <w:rPr>
          <w:rFonts w:hint="eastAsia"/>
        </w:rPr>
      </w:pPr>
    </w:p>
    <w:p w14:paraId="2BF9F1F5">
      <w:pPr>
        <w:rPr>
          <w:rFonts w:hint="eastAsia"/>
        </w:rPr>
      </w:pPr>
      <w:r>
        <w:rPr>
          <w:rFonts w:hint="eastAsia"/>
        </w:rPr>
        <w:t>委托方（甲方）：</w:t>
      </w:r>
    </w:p>
    <w:p w14:paraId="48171E1F">
      <w:pPr>
        <w:rPr>
          <w:rFonts w:hint="eastAsia"/>
        </w:rPr>
      </w:pPr>
      <w:r>
        <w:rPr>
          <w:rFonts w:hint="eastAsia"/>
        </w:rPr>
        <w:t>名称：_</w:t>
      </w:r>
      <w:r>
        <w:rPr>
          <w:rFonts w:hint="eastAsia"/>
          <w:u w:val="single"/>
          <w:lang w:val="en-US" w:eastAsia="zh-CN"/>
        </w:rPr>
        <w:t>中高后勤服务（云南）有限公司</w:t>
      </w:r>
    </w:p>
    <w:p w14:paraId="74B89AC8">
      <w:pPr>
        <w:rPr>
          <w:rFonts w:hint="default" w:eastAsiaTheme="minorEastAsia"/>
          <w:u w:val="single"/>
          <w:lang w:val="en-US" w:eastAsia="zh-CN"/>
        </w:rPr>
      </w:pPr>
      <w:r>
        <w:rPr>
          <w:rFonts w:hint="eastAsia"/>
        </w:rPr>
        <w:t>联系人：</w:t>
      </w:r>
      <w:r>
        <w:rPr>
          <w:rFonts w:hint="eastAsia"/>
          <w:u w:val="single"/>
          <w:lang w:val="en-US" w:eastAsia="zh-CN"/>
        </w:rPr>
        <w:t>简国帅</w:t>
      </w:r>
    </w:p>
    <w:p w14:paraId="35BBEAEA">
      <w:pPr>
        <w:rPr>
          <w:rFonts w:hint="default" w:eastAsiaTheme="minorEastAsia"/>
          <w:u w:val="single"/>
          <w:lang w:val="en-US" w:eastAsia="zh-CN"/>
        </w:rPr>
      </w:pPr>
      <w:r>
        <w:rPr>
          <w:rFonts w:hint="eastAsia"/>
        </w:rPr>
        <w:t>联系电话：</w:t>
      </w:r>
      <w:r>
        <w:rPr>
          <w:rFonts w:hint="eastAsia"/>
          <w:u w:val="single"/>
          <w:lang w:val="en-US" w:eastAsia="zh-CN"/>
        </w:rPr>
        <w:t>13621929233</w:t>
      </w:r>
    </w:p>
    <w:p w14:paraId="3BC59AE1">
      <w:pPr>
        <w:rPr>
          <w:rFonts w:hint="eastAsia"/>
        </w:rPr>
      </w:pPr>
      <w:bookmarkStart w:id="0" w:name="_GoBack"/>
      <w:bookmarkEnd w:id="0"/>
    </w:p>
    <w:p w14:paraId="0D9B2237">
      <w:pPr>
        <w:rPr>
          <w:rFonts w:hint="eastAsia"/>
        </w:rPr>
      </w:pPr>
      <w:r>
        <w:rPr>
          <w:rFonts w:hint="eastAsia"/>
        </w:rPr>
        <w:t>受托方（乙方）：</w:t>
      </w:r>
    </w:p>
    <w:p w14:paraId="7AA7AFA2">
      <w:pPr>
        <w:rPr>
          <w:rFonts w:hint="eastAsia"/>
        </w:rPr>
      </w:pPr>
      <w:r>
        <w:rPr>
          <w:rFonts w:hint="eastAsia"/>
        </w:rPr>
        <w:t>联系人：</w:t>
      </w:r>
      <w:r>
        <w:rPr>
          <w:rFonts w:hint="eastAsia"/>
          <w:u w:val="single"/>
          <w:lang w:val="en-US" w:eastAsia="zh-CN"/>
        </w:rPr>
        <w:t>牛叶丞</w:t>
      </w:r>
    </w:p>
    <w:p w14:paraId="2E7B801D">
      <w:pPr>
        <w:rPr>
          <w:rFonts w:hint="eastAsia"/>
          <w:u w:val="single"/>
        </w:rPr>
      </w:pPr>
      <w:r>
        <w:rPr>
          <w:rFonts w:hint="eastAsia"/>
        </w:rPr>
        <w:t>联系电话：</w:t>
      </w:r>
      <w:r>
        <w:rPr>
          <w:rFonts w:hint="eastAsia"/>
          <w:u w:val="single"/>
        </w:rPr>
        <w:t>18899075913</w:t>
      </w:r>
    </w:p>
    <w:p w14:paraId="5C4EE3C4">
      <w:pPr>
        <w:rPr>
          <w:rFonts w:hint="eastAsia"/>
        </w:rPr>
      </w:pPr>
    </w:p>
    <w:p w14:paraId="4843B7C9">
      <w:pPr>
        <w:rPr>
          <w:rFonts w:hint="eastAsia"/>
        </w:rPr>
      </w:pPr>
      <w:r>
        <w:rPr>
          <w:rFonts w:hint="eastAsia"/>
        </w:rPr>
        <w:t>一、委托事项</w:t>
      </w:r>
    </w:p>
    <w:p w14:paraId="255A67B0">
      <w:pPr>
        <w:rPr>
          <w:rFonts w:hint="default" w:eastAsiaTheme="minorEastAsia"/>
          <w:lang w:val="en-US" w:eastAsia="zh-CN"/>
        </w:rPr>
      </w:pPr>
      <w:r>
        <w:rPr>
          <w:rFonts w:hint="eastAsia"/>
        </w:rPr>
        <w:t>甲方自愿将</w:t>
      </w:r>
      <w:r>
        <w:rPr>
          <w:rFonts w:hint="eastAsia"/>
          <w:u w:val="single"/>
          <w:lang w:val="en-US" w:eastAsia="zh-CN"/>
        </w:rPr>
        <w:t>自治区疾病预防控制中心物业服务</w:t>
      </w:r>
      <w:r>
        <w:rPr>
          <w:rFonts w:hint="eastAsia"/>
        </w:rPr>
        <w:t>的项目管理工作委托给乙方，乙方接受委托，负责该项目从</w:t>
      </w:r>
      <w:r>
        <w:rPr>
          <w:rFonts w:hint="eastAsia"/>
          <w:u w:val="single"/>
          <w:lang w:val="en-US" w:eastAsia="zh-CN"/>
        </w:rPr>
        <w:t>2025</w:t>
      </w:r>
      <w:r>
        <w:rPr>
          <w:rFonts w:hint="eastAsia"/>
          <w:lang w:val="en-US" w:eastAsia="zh-CN"/>
        </w:rPr>
        <w:t>年</w:t>
      </w:r>
      <w:r>
        <w:rPr>
          <w:rFonts w:hint="eastAsia"/>
          <w:u w:val="single"/>
          <w:lang w:val="en-US" w:eastAsia="zh-CN"/>
        </w:rPr>
        <w:t>11</w:t>
      </w:r>
      <w:r>
        <w:rPr>
          <w:rFonts w:hint="eastAsia"/>
          <w:lang w:val="en-US" w:eastAsia="zh-CN"/>
        </w:rPr>
        <w:t>月</w:t>
      </w:r>
      <w:r>
        <w:rPr>
          <w:rFonts w:hint="eastAsia"/>
          <w:u w:val="single"/>
          <w:lang w:val="en-US" w:eastAsia="zh-CN"/>
        </w:rPr>
        <w:t>15</w:t>
      </w:r>
      <w:r>
        <w:rPr>
          <w:rFonts w:hint="eastAsia"/>
          <w:lang w:val="en-US" w:eastAsia="zh-CN"/>
        </w:rPr>
        <w:t>日</w:t>
      </w:r>
      <w:r>
        <w:rPr>
          <w:rFonts w:hint="eastAsia"/>
        </w:rPr>
        <w:t>（起始阶段）至</w:t>
      </w:r>
      <w:r>
        <w:rPr>
          <w:rFonts w:hint="eastAsia"/>
          <w:u w:val="single"/>
          <w:lang w:val="en-US" w:eastAsia="zh-CN"/>
        </w:rPr>
        <w:t>2026</w:t>
      </w:r>
      <w:r>
        <w:rPr>
          <w:rFonts w:hint="eastAsia"/>
          <w:lang w:val="en-US" w:eastAsia="zh-CN"/>
        </w:rPr>
        <w:t>年</w:t>
      </w:r>
      <w:r>
        <w:rPr>
          <w:rFonts w:hint="eastAsia"/>
          <w:u w:val="single"/>
          <w:lang w:val="en-US" w:eastAsia="zh-CN"/>
        </w:rPr>
        <w:t>11</w:t>
      </w:r>
      <w:r>
        <w:rPr>
          <w:rFonts w:hint="eastAsia"/>
          <w:lang w:val="en-US" w:eastAsia="zh-CN"/>
        </w:rPr>
        <w:t>月</w:t>
      </w:r>
      <w:r>
        <w:rPr>
          <w:rFonts w:hint="eastAsia"/>
          <w:u w:val="single"/>
          <w:lang w:val="en-US" w:eastAsia="zh-CN"/>
        </w:rPr>
        <w:t>14</w:t>
      </w:r>
      <w:r>
        <w:rPr>
          <w:rFonts w:hint="eastAsia"/>
          <w:lang w:val="en-US" w:eastAsia="zh-CN"/>
        </w:rPr>
        <w:t>日</w:t>
      </w:r>
      <w:r>
        <w:rPr>
          <w:rFonts w:hint="eastAsia"/>
        </w:rPr>
        <w:t>（结束阶段）的相关管理服务，具体包括：</w:t>
      </w:r>
      <w:r>
        <w:rPr>
          <w:rFonts w:hint="eastAsia"/>
          <w:u w:val="single"/>
          <w:lang w:val="en-US" w:eastAsia="zh-CN"/>
        </w:rPr>
        <w:t>新疆维吾尔自治区疾病预防控制中心碱泉街和河南路工作区物业服务</w:t>
      </w:r>
    </w:p>
    <w:p w14:paraId="732618B6">
      <w:pPr>
        <w:rPr>
          <w:rFonts w:hint="eastAsia"/>
        </w:rPr>
      </w:pPr>
    </w:p>
    <w:p w14:paraId="05E0476D">
      <w:pPr>
        <w:rPr>
          <w:rFonts w:hint="eastAsia"/>
        </w:rPr>
      </w:pPr>
      <w:r>
        <w:rPr>
          <w:rFonts w:hint="eastAsia"/>
        </w:rPr>
        <w:t>二、委托期限</w:t>
      </w:r>
    </w:p>
    <w:p w14:paraId="1A9FEFFC">
      <w:pPr>
        <w:rPr>
          <w:rFonts w:hint="eastAsia"/>
        </w:rPr>
      </w:pPr>
      <w:r>
        <w:rPr>
          <w:rFonts w:hint="eastAsia"/>
        </w:rPr>
        <w:t>自</w:t>
      </w:r>
      <w:r>
        <w:rPr>
          <w:rFonts w:hint="eastAsia"/>
          <w:u w:val="single"/>
          <w:lang w:val="en-US" w:eastAsia="zh-CN"/>
        </w:rPr>
        <w:t>2025</w:t>
      </w:r>
      <w:r>
        <w:rPr>
          <w:rFonts w:hint="eastAsia"/>
        </w:rPr>
        <w:t>年</w:t>
      </w:r>
      <w:r>
        <w:rPr>
          <w:rFonts w:hint="eastAsia"/>
          <w:u w:val="single"/>
          <w:lang w:val="en-US" w:eastAsia="zh-CN"/>
        </w:rPr>
        <w:t>11</w:t>
      </w:r>
      <w:r>
        <w:rPr>
          <w:rFonts w:hint="eastAsia"/>
        </w:rPr>
        <w:t>月</w:t>
      </w:r>
      <w:r>
        <w:rPr>
          <w:rFonts w:hint="eastAsia"/>
          <w:u w:val="single"/>
          <w:lang w:val="en-US" w:eastAsia="zh-CN"/>
        </w:rPr>
        <w:t>15</w:t>
      </w:r>
      <w:r>
        <w:rPr>
          <w:rFonts w:hint="eastAsia"/>
        </w:rPr>
        <w:t>日起至</w:t>
      </w:r>
      <w:r>
        <w:rPr>
          <w:rFonts w:hint="eastAsia"/>
          <w:u w:val="single"/>
          <w:lang w:val="en-US" w:eastAsia="zh-CN"/>
        </w:rPr>
        <w:t>2026</w:t>
      </w:r>
      <w:r>
        <w:rPr>
          <w:rFonts w:hint="eastAsia"/>
        </w:rPr>
        <w:t>年</w:t>
      </w:r>
      <w:r>
        <w:rPr>
          <w:rFonts w:hint="eastAsia"/>
          <w:u w:val="single"/>
          <w:lang w:val="en-US" w:eastAsia="zh-CN"/>
        </w:rPr>
        <w:t>11</w:t>
      </w:r>
      <w:r>
        <w:rPr>
          <w:rFonts w:hint="eastAsia"/>
        </w:rPr>
        <w:t>月</w:t>
      </w:r>
      <w:r>
        <w:rPr>
          <w:rFonts w:hint="eastAsia"/>
          <w:u w:val="single"/>
          <w:lang w:val="en-US" w:eastAsia="zh-CN"/>
        </w:rPr>
        <w:t>14</w:t>
      </w:r>
      <w:r>
        <w:rPr>
          <w:rFonts w:hint="eastAsia"/>
        </w:rPr>
        <w:t>日止；若项目提前或延期完成，委托期限相应调整。</w:t>
      </w:r>
    </w:p>
    <w:p w14:paraId="24F0CBC1">
      <w:pPr>
        <w:rPr>
          <w:rFonts w:hint="eastAsia"/>
        </w:rPr>
      </w:pPr>
    </w:p>
    <w:p w14:paraId="3379BE24">
      <w:pPr>
        <w:rPr>
          <w:rFonts w:hint="eastAsia"/>
          <w:u w:val="single"/>
        </w:rPr>
      </w:pPr>
      <w:r>
        <w:rPr>
          <w:rFonts w:hint="eastAsia"/>
        </w:rPr>
        <w:t>三、双方权利与义务</w:t>
      </w:r>
    </w:p>
    <w:p w14:paraId="2200A821">
      <w:pPr>
        <w:rPr>
          <w:rFonts w:hint="eastAsia"/>
        </w:rPr>
      </w:pPr>
      <w:r>
        <w:rPr>
          <w:rFonts w:hint="eastAsia"/>
        </w:rPr>
        <w:t>1. 甲方：提供项目相关基础资料，配合乙方开展工作，按约定支付服务费用。</w:t>
      </w:r>
    </w:p>
    <w:p w14:paraId="46ECF7EF">
      <w:pPr>
        <w:rPr>
          <w:rFonts w:hint="eastAsia"/>
        </w:rPr>
      </w:pPr>
      <w:r>
        <w:rPr>
          <w:rFonts w:hint="eastAsia"/>
        </w:rPr>
        <w:t>2. 乙方：严格按委托事项履行管理职责，及时向甲方汇报项目进展，确保项目合规推进。</w:t>
      </w:r>
    </w:p>
    <w:p w14:paraId="7CB32670">
      <w:pPr>
        <w:rPr>
          <w:rFonts w:hint="eastAsia"/>
        </w:rPr>
      </w:pPr>
    </w:p>
    <w:p w14:paraId="30A72337">
      <w:pPr>
        <w:rPr>
          <w:rFonts w:hint="eastAsia"/>
        </w:rPr>
      </w:pPr>
      <w:r>
        <w:rPr>
          <w:rFonts w:hint="eastAsia"/>
          <w:lang w:val="en-US" w:eastAsia="zh-CN"/>
        </w:rPr>
        <w:t>四</w:t>
      </w:r>
      <w:r>
        <w:rPr>
          <w:rFonts w:hint="eastAsia"/>
        </w:rPr>
        <w:t>、其他</w:t>
      </w:r>
    </w:p>
    <w:p w14:paraId="743440B3">
      <w:pPr>
        <w:rPr>
          <w:rFonts w:hint="eastAsia"/>
        </w:rPr>
      </w:pPr>
      <w:r>
        <w:rPr>
          <w:rFonts w:hint="eastAsia"/>
        </w:rPr>
        <w:t>1. 本委托书自双方签字盖章之日起生效，未尽事宜可签订补充协议。</w:t>
      </w:r>
    </w:p>
    <w:p w14:paraId="40E7F254">
      <w:pPr>
        <w:rPr>
          <w:rFonts w:hint="eastAsia"/>
        </w:rPr>
      </w:pPr>
      <w:r>
        <w:rPr>
          <w:rFonts w:hint="eastAsia"/>
        </w:rPr>
        <w:t>2. 本委托书一式两份，甲乙双方各执一份，具有同等法律效力。</w:t>
      </w:r>
    </w:p>
    <w:p w14:paraId="161C63E9">
      <w:pPr>
        <w:rPr>
          <w:rFonts w:hint="eastAsia"/>
        </w:rPr>
      </w:pPr>
    </w:p>
    <w:p w14:paraId="1A505FED">
      <w:pPr>
        <w:rPr>
          <w:rFonts w:hint="eastAsia"/>
        </w:rPr>
      </w:pPr>
      <w:r>
        <w:rPr>
          <w:rFonts w:hint="eastAsia"/>
        </w:rPr>
        <w:t>委托方（甲方）盖章：________________</w:t>
      </w:r>
    </w:p>
    <w:p w14:paraId="66EFDD8B">
      <w:pPr>
        <w:rPr>
          <w:rFonts w:hint="eastAsia"/>
        </w:rPr>
      </w:pPr>
      <w:r>
        <w:rPr>
          <w:rFonts w:hint="eastAsia"/>
        </w:rPr>
        <w:t>法定代表人/授权代表签字：________________</w:t>
      </w:r>
    </w:p>
    <w:p w14:paraId="224F9DF0">
      <w:pPr>
        <w:rPr>
          <w:rFonts w:hint="eastAsia"/>
        </w:rPr>
      </w:pPr>
      <w:r>
        <w:rPr>
          <w:rFonts w:hint="eastAsia"/>
        </w:rPr>
        <w:t>日期：______年____月____日</w:t>
      </w:r>
    </w:p>
    <w:p w14:paraId="29C0E259">
      <w:pPr>
        <w:rPr>
          <w:rFonts w:hint="eastAsia"/>
        </w:rPr>
      </w:pPr>
    </w:p>
    <w:p w14:paraId="52FCB2A3">
      <w:pPr>
        <w:rPr>
          <w:rFonts w:hint="eastAsia"/>
        </w:rPr>
      </w:pPr>
      <w:r>
        <w:rPr>
          <w:rFonts w:hint="eastAsia"/>
        </w:rPr>
        <w:t>受托方（乙方）</w:t>
      </w:r>
      <w:r>
        <w:rPr>
          <w:rFonts w:hint="eastAsia"/>
          <w:lang w:val="en-US" w:eastAsia="zh-CN"/>
        </w:rPr>
        <w:t>签字</w:t>
      </w:r>
      <w:r>
        <w:rPr>
          <w:rFonts w:hint="eastAsia"/>
        </w:rPr>
        <w:t>：________________</w:t>
      </w:r>
    </w:p>
    <w:p w14:paraId="0A2A1921">
      <w:r>
        <w:rPr>
          <w:rFonts w:hint="eastAsia"/>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1182C"/>
    <w:rsid w:val="6B4568C6"/>
    <w:rsid w:val="7781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539</Characters>
  <Lines>0</Lines>
  <Paragraphs>0</Paragraphs>
  <TotalTime>32</TotalTime>
  <ScaleCrop>false</ScaleCrop>
  <LinksUpToDate>false</LinksUpToDate>
  <CharactersWithSpaces>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2025-11-04T06:53:00Z</dcterms:created>
  <dc:creator>男朋友</dc:creator>
  <cp:lastModifiedBy>Tak.Mau</cp:lastModifiedBy>
  <dcterms:modified xsi:type="dcterms:W3CDTF">2025-11-04T07:40:21Z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25E9686F1DDC40AB8450F708D02FE1E9_11</vt:lpwstr>
  </property>
  <property fmtid="{D5CDD505-2E9C-101B-9397-08002B2CF9AE}" pid="4" name="KSOTemplateDocerSaveRecord">
    <vt:lpwstr>eyJoZGlkIjoiYmI2MGYxMjU5MzY3YThjOThjMzk4ZmZlZDFlYjA0N2QiLCJ1c2VySWQiOiIxNjY1MzEzNzk5In0=</vt:lpwstr>
  </property>
</Properties>
</file>