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1FB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87955" cy="3347720"/>
            <wp:effectExtent l="0" t="0" r="17145" b="5080"/>
            <wp:docPr id="1" name="图片 1" descr="0f96769f7e94955d032c831ea6d8a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96769f7e94955d032c831ea6d8a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07615" cy="3314065"/>
            <wp:effectExtent l="0" t="0" r="6985" b="635"/>
            <wp:docPr id="4" name="图片 4" descr="68d6eafc05e4157dfa0dc854fefba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d6eafc05e4157dfa0dc854fefba5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73350" cy="3369310"/>
            <wp:effectExtent l="0" t="0" r="12700" b="2540"/>
            <wp:docPr id="2" name="图片 2" descr="e29ced8fce6bc59664149b5d5b009c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9ced8fce6bc59664149b5d5b009c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440305" cy="3294380"/>
            <wp:effectExtent l="0" t="0" r="17145" b="1270"/>
            <wp:docPr id="3" name="图片 3" descr="c553c5ba5b21fc5c4e7d68d911ba8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53c5ba5b21fc5c4e7d68d911ba8d1a"/>
                    <pic:cNvPicPr>
                      <a:picLocks noChangeAspect="1"/>
                    </pic:cNvPicPr>
                  </pic:nvPicPr>
                  <pic:blipFill>
                    <a:blip r:embed="rId7"/>
                    <a:srcRect b="38173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F4D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663C2"/>
    <w:rsid w:val="1D9E02DC"/>
    <w:rsid w:val="251261EE"/>
    <w:rsid w:val="266320C3"/>
    <w:rsid w:val="2C884E58"/>
    <w:rsid w:val="37AC3696"/>
    <w:rsid w:val="3C3C7C1E"/>
    <w:rsid w:val="48A56114"/>
    <w:rsid w:val="49972CAA"/>
    <w:rsid w:val="544A67DC"/>
    <w:rsid w:val="5B101B12"/>
    <w:rsid w:val="6A0C7949"/>
    <w:rsid w:val="715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2025-12-04T06:22:00Z</dcterms:created>
  <dc:creator>Administrator</dc:creator>
  <cp:lastModifiedBy>lan.bo</cp:lastModifiedBy>
  <cp:lastPrinted>2025-12-04T07:07:00Z</cp:lastPrinted>
  <dcterms:modified xsi:type="dcterms:W3CDTF">2025-12-05T00:38:54Z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eyJoZGlkIjoiODJkNDdkM2I3MThjMmNkZjdiNWM3YWI1YjljNzE2Y2QiLCJ1c2VySWQiOiIyNjQyNDMzNzIifQ==</vt:lpwstr>
  </property>
  <property fmtid="{D5CDD505-2E9C-101B-9397-08002B2CF9AE}" pid="4" name="ICV">
    <vt:lpwstr>DD276A51A77C45B4A8B5D4D9941F8856_12</vt:lpwstr>
  </property>
</Properties>
</file>